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7041BE" w14:textId="77777777" w:rsidR="00424F64" w:rsidRDefault="00000000">
      <w:pPr>
        <w:spacing w:after="0" w:line="259" w:lineRule="auto"/>
        <w:ind w:left="24" w:right="0" w:hanging="10"/>
      </w:pPr>
      <w:r>
        <w:rPr>
          <w:rFonts w:ascii="Calibri" w:eastAsia="Calibri" w:hAnsi="Calibri" w:cs="Calibri"/>
          <w:b/>
          <w:color w:val="D9314A"/>
          <w:sz w:val="120"/>
        </w:rPr>
        <w:t xml:space="preserve">Model Solar  </w:t>
      </w:r>
    </w:p>
    <w:p w14:paraId="4996C66D" w14:textId="77777777" w:rsidR="00424F64" w:rsidRDefault="00000000">
      <w:pPr>
        <w:spacing w:after="0" w:line="259" w:lineRule="auto"/>
        <w:ind w:left="24" w:right="0" w:hanging="10"/>
      </w:pPr>
      <w:r>
        <w:rPr>
          <w:rFonts w:ascii="Calibri" w:eastAsia="Calibri" w:hAnsi="Calibri" w:cs="Calibri"/>
          <w:b/>
          <w:color w:val="D9314A"/>
          <w:sz w:val="120"/>
        </w:rPr>
        <w:t>Zoning Ordinance</w:t>
      </w:r>
    </w:p>
    <w:p w14:paraId="38472A7A" w14:textId="77777777" w:rsidR="00424F64" w:rsidRDefault="00000000">
      <w:pPr>
        <w:spacing w:after="234" w:line="236" w:lineRule="auto"/>
        <w:ind w:left="29" w:right="469" w:firstLine="0"/>
      </w:pPr>
      <w:r>
        <w:rPr>
          <w:rFonts w:ascii="Calibri" w:eastAsia="Calibri" w:hAnsi="Calibri" w:cs="Calibri"/>
          <w:b/>
          <w:color w:val="181717"/>
          <w:sz w:val="54"/>
        </w:rPr>
        <w:t>for Wisconsin Counties, Cities, Villages, and Towns</w:t>
      </w:r>
    </w:p>
    <w:p w14:paraId="1D354CDC" w14:textId="77777777" w:rsidR="00424F64" w:rsidRDefault="00000000">
      <w:pPr>
        <w:spacing w:after="3070" w:line="259" w:lineRule="auto"/>
        <w:ind w:left="29" w:right="0" w:firstLine="0"/>
      </w:pPr>
      <w:r>
        <w:rPr>
          <w:rFonts w:ascii="Calibri" w:eastAsia="Calibri" w:hAnsi="Calibri" w:cs="Calibri"/>
          <w:color w:val="181717"/>
          <w:sz w:val="35"/>
        </w:rPr>
        <w:t>May 27, 2026</w:t>
      </w:r>
    </w:p>
    <w:p w14:paraId="20D252CA" w14:textId="77777777" w:rsidR="00424F64" w:rsidRDefault="00000000">
      <w:pPr>
        <w:spacing w:after="488" w:line="259" w:lineRule="auto"/>
        <w:ind w:left="-164" w:right="0" w:firstLine="0"/>
      </w:pPr>
      <w:r>
        <w:rPr>
          <w:rFonts w:ascii="Calibri" w:eastAsia="Calibri" w:hAnsi="Calibri" w:cs="Calibri"/>
          <w:noProof/>
          <w:sz w:val="22"/>
        </w:rPr>
        <mc:AlternateContent>
          <mc:Choice Requires="wpg">
            <w:drawing>
              <wp:inline distT="0" distB="0" distL="0" distR="0" wp14:anchorId="0B08F6DF" wp14:editId="71F38806">
                <wp:extent cx="3484804" cy="951826"/>
                <wp:effectExtent l="0" t="0" r="0" b="0"/>
                <wp:docPr id="39949" name="Group 39949"/>
                <wp:cNvGraphicFramePr/>
                <a:graphic xmlns:a="http://schemas.openxmlformats.org/drawingml/2006/main">
                  <a:graphicData uri="http://schemas.microsoft.com/office/word/2010/wordprocessingGroup">
                    <wpg:wgp>
                      <wpg:cNvGrpSpPr/>
                      <wpg:grpSpPr>
                        <a:xfrm>
                          <a:off x="0" y="0"/>
                          <a:ext cx="3484804" cy="951826"/>
                          <a:chOff x="0" y="0"/>
                          <a:chExt cx="3484804" cy="951826"/>
                        </a:xfrm>
                      </wpg:grpSpPr>
                      <pic:pic xmlns:pic="http://schemas.openxmlformats.org/drawingml/2006/picture">
                        <pic:nvPicPr>
                          <pic:cNvPr id="42876" name="Picture 42876"/>
                          <pic:cNvPicPr/>
                        </pic:nvPicPr>
                        <pic:blipFill>
                          <a:blip r:embed="rId7"/>
                          <a:stretch>
                            <a:fillRect/>
                          </a:stretch>
                        </pic:blipFill>
                        <pic:spPr>
                          <a:xfrm>
                            <a:off x="16955" y="-2018"/>
                            <a:ext cx="603504" cy="950976"/>
                          </a:xfrm>
                          <a:prstGeom prst="rect">
                            <a:avLst/>
                          </a:prstGeom>
                        </pic:spPr>
                      </pic:pic>
                      <wps:wsp>
                        <wps:cNvPr id="17" name="Shape 17"/>
                        <wps:cNvSpPr/>
                        <wps:spPr>
                          <a:xfrm>
                            <a:off x="54146" y="158852"/>
                            <a:ext cx="73885" cy="564175"/>
                          </a:xfrm>
                          <a:custGeom>
                            <a:avLst/>
                            <a:gdLst/>
                            <a:ahLst/>
                            <a:cxnLst/>
                            <a:rect l="0" t="0" r="0" b="0"/>
                            <a:pathLst>
                              <a:path w="73885" h="564175">
                                <a:moveTo>
                                  <a:pt x="73885" y="0"/>
                                </a:moveTo>
                                <a:lnTo>
                                  <a:pt x="73885" y="14081"/>
                                </a:lnTo>
                                <a:lnTo>
                                  <a:pt x="69901" y="18046"/>
                                </a:lnTo>
                                <a:lnTo>
                                  <a:pt x="73885" y="26426"/>
                                </a:lnTo>
                                <a:lnTo>
                                  <a:pt x="73885" y="38437"/>
                                </a:lnTo>
                                <a:lnTo>
                                  <a:pt x="73073" y="37415"/>
                                </a:lnTo>
                                <a:cubicBezTo>
                                  <a:pt x="69382" y="31852"/>
                                  <a:pt x="66983" y="27196"/>
                                  <a:pt x="65684" y="23812"/>
                                </a:cubicBezTo>
                                <a:cubicBezTo>
                                  <a:pt x="36335" y="65493"/>
                                  <a:pt x="16078" y="128078"/>
                                  <a:pt x="11328" y="207822"/>
                                </a:cubicBezTo>
                                <a:cubicBezTo>
                                  <a:pt x="16700" y="210622"/>
                                  <a:pt x="25086" y="214518"/>
                                  <a:pt x="35841" y="218039"/>
                                </a:cubicBezTo>
                                <a:lnTo>
                                  <a:pt x="73885" y="225867"/>
                                </a:lnTo>
                                <a:lnTo>
                                  <a:pt x="73885" y="343287"/>
                                </a:lnTo>
                                <a:lnTo>
                                  <a:pt x="70193" y="267855"/>
                                </a:lnTo>
                                <a:cubicBezTo>
                                  <a:pt x="70523" y="259854"/>
                                  <a:pt x="71425" y="247040"/>
                                  <a:pt x="73660" y="231787"/>
                                </a:cubicBezTo>
                                <a:cubicBezTo>
                                  <a:pt x="44983" y="229260"/>
                                  <a:pt x="22847" y="220217"/>
                                  <a:pt x="10985" y="214236"/>
                                </a:cubicBezTo>
                                <a:cubicBezTo>
                                  <a:pt x="6709" y="301903"/>
                                  <a:pt x="20099" y="396758"/>
                                  <a:pt x="48374" y="481092"/>
                                </a:cubicBezTo>
                                <a:lnTo>
                                  <a:pt x="73885" y="542817"/>
                                </a:lnTo>
                                <a:lnTo>
                                  <a:pt x="73885" y="564175"/>
                                </a:lnTo>
                                <a:lnTo>
                                  <a:pt x="64795" y="546912"/>
                                </a:lnTo>
                                <a:cubicBezTo>
                                  <a:pt x="48806" y="512330"/>
                                  <a:pt x="36157" y="476249"/>
                                  <a:pt x="26340" y="439445"/>
                                </a:cubicBezTo>
                                <a:cubicBezTo>
                                  <a:pt x="16243" y="401573"/>
                                  <a:pt x="9144" y="362889"/>
                                  <a:pt x="5093" y="323900"/>
                                </a:cubicBezTo>
                                <a:cubicBezTo>
                                  <a:pt x="1079" y="285393"/>
                                  <a:pt x="0" y="246506"/>
                                  <a:pt x="2604" y="207860"/>
                                </a:cubicBezTo>
                                <a:cubicBezTo>
                                  <a:pt x="5436" y="165747"/>
                                  <a:pt x="12497" y="123685"/>
                                  <a:pt x="26594" y="83807"/>
                                </a:cubicBezTo>
                                <a:cubicBezTo>
                                  <a:pt x="32074" y="68294"/>
                                  <a:pt x="38659" y="52939"/>
                                  <a:pt x="46669" y="38415"/>
                                </a:cubicBezTo>
                                <a:lnTo>
                                  <a:pt x="7388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 name="Shape 18"/>
                        <wps:cNvSpPr/>
                        <wps:spPr>
                          <a:xfrm>
                            <a:off x="6695" y="108530"/>
                            <a:ext cx="121337" cy="691438"/>
                          </a:xfrm>
                          <a:custGeom>
                            <a:avLst/>
                            <a:gdLst/>
                            <a:ahLst/>
                            <a:cxnLst/>
                            <a:rect l="0" t="0" r="0" b="0"/>
                            <a:pathLst>
                              <a:path w="121337" h="691438">
                                <a:moveTo>
                                  <a:pt x="121337" y="0"/>
                                </a:moveTo>
                                <a:lnTo>
                                  <a:pt x="121337" y="11886"/>
                                </a:lnTo>
                                <a:lnTo>
                                  <a:pt x="103433" y="25912"/>
                                </a:lnTo>
                                <a:cubicBezTo>
                                  <a:pt x="89793" y="40225"/>
                                  <a:pt x="78554" y="56938"/>
                                  <a:pt x="69118" y="74261"/>
                                </a:cubicBezTo>
                                <a:cubicBezTo>
                                  <a:pt x="59872" y="91215"/>
                                  <a:pt x="52405" y="109047"/>
                                  <a:pt x="46194" y="127322"/>
                                </a:cubicBezTo>
                                <a:cubicBezTo>
                                  <a:pt x="39412" y="147235"/>
                                  <a:pt x="34396" y="167759"/>
                                  <a:pt x="30624" y="188447"/>
                                </a:cubicBezTo>
                                <a:cubicBezTo>
                                  <a:pt x="26839" y="209262"/>
                                  <a:pt x="24299" y="230268"/>
                                  <a:pt x="22547" y="251337"/>
                                </a:cubicBezTo>
                                <a:cubicBezTo>
                                  <a:pt x="19308" y="290593"/>
                                  <a:pt x="19931" y="330306"/>
                                  <a:pt x="23296" y="369523"/>
                                </a:cubicBezTo>
                                <a:cubicBezTo>
                                  <a:pt x="26725" y="409376"/>
                                  <a:pt x="33228" y="448975"/>
                                  <a:pt x="42816" y="487799"/>
                                </a:cubicBezTo>
                                <a:cubicBezTo>
                                  <a:pt x="52189" y="525810"/>
                                  <a:pt x="64520" y="563122"/>
                                  <a:pt x="80141" y="599025"/>
                                </a:cubicBezTo>
                                <a:cubicBezTo>
                                  <a:pt x="88231" y="617593"/>
                                  <a:pt x="97312" y="635912"/>
                                  <a:pt x="107427" y="653632"/>
                                </a:cubicBezTo>
                                <a:lnTo>
                                  <a:pt x="121337" y="674812"/>
                                </a:lnTo>
                                <a:lnTo>
                                  <a:pt x="121337" y="691438"/>
                                </a:lnTo>
                                <a:lnTo>
                                  <a:pt x="110164" y="676024"/>
                                </a:lnTo>
                                <a:cubicBezTo>
                                  <a:pt x="35196" y="554623"/>
                                  <a:pt x="0" y="383346"/>
                                  <a:pt x="15308" y="233062"/>
                                </a:cubicBezTo>
                                <a:cubicBezTo>
                                  <a:pt x="17340" y="212907"/>
                                  <a:pt x="20401" y="192879"/>
                                  <a:pt x="24693" y="173093"/>
                                </a:cubicBezTo>
                                <a:cubicBezTo>
                                  <a:pt x="28643" y="154906"/>
                                  <a:pt x="33647" y="136910"/>
                                  <a:pt x="39895" y="119359"/>
                                </a:cubicBezTo>
                                <a:cubicBezTo>
                                  <a:pt x="46486" y="100880"/>
                                  <a:pt x="54475" y="82732"/>
                                  <a:pt x="64152" y="65651"/>
                                </a:cubicBezTo>
                                <a:cubicBezTo>
                                  <a:pt x="73258" y="49598"/>
                                  <a:pt x="83939" y="34523"/>
                                  <a:pt x="96385" y="20896"/>
                                </a:cubicBezTo>
                                <a:lnTo>
                                  <a:pt x="12133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 name="Shape 19"/>
                        <wps:cNvSpPr/>
                        <wps:spPr>
                          <a:xfrm>
                            <a:off x="128032" y="783342"/>
                            <a:ext cx="84592" cy="108896"/>
                          </a:xfrm>
                          <a:custGeom>
                            <a:avLst/>
                            <a:gdLst/>
                            <a:ahLst/>
                            <a:cxnLst/>
                            <a:rect l="0" t="0" r="0" b="0"/>
                            <a:pathLst>
                              <a:path w="84592" h="108896">
                                <a:moveTo>
                                  <a:pt x="0" y="0"/>
                                </a:moveTo>
                                <a:lnTo>
                                  <a:pt x="19587" y="29826"/>
                                </a:lnTo>
                                <a:cubicBezTo>
                                  <a:pt x="24692" y="36582"/>
                                  <a:pt x="29975" y="43174"/>
                                  <a:pt x="35462" y="49588"/>
                                </a:cubicBezTo>
                                <a:cubicBezTo>
                                  <a:pt x="43526" y="59010"/>
                                  <a:pt x="52073" y="68028"/>
                                  <a:pt x="61116" y="76512"/>
                                </a:cubicBezTo>
                                <a:lnTo>
                                  <a:pt x="84592" y="95462"/>
                                </a:lnTo>
                                <a:lnTo>
                                  <a:pt x="84592" y="108896"/>
                                </a:lnTo>
                                <a:lnTo>
                                  <a:pt x="76656" y="103363"/>
                                </a:lnTo>
                                <a:cubicBezTo>
                                  <a:pt x="59941" y="89984"/>
                                  <a:pt x="44231" y="74563"/>
                                  <a:pt x="29576" y="57428"/>
                                </a:cubicBezTo>
                                <a:lnTo>
                                  <a:pt x="0" y="1662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 name="Shape 20"/>
                        <wps:cNvSpPr/>
                        <wps:spPr>
                          <a:xfrm>
                            <a:off x="128032" y="185278"/>
                            <a:ext cx="84592" cy="654169"/>
                          </a:xfrm>
                          <a:custGeom>
                            <a:avLst/>
                            <a:gdLst/>
                            <a:ahLst/>
                            <a:cxnLst/>
                            <a:rect l="0" t="0" r="0" b="0"/>
                            <a:pathLst>
                              <a:path w="84592" h="654169">
                                <a:moveTo>
                                  <a:pt x="0" y="0"/>
                                </a:moveTo>
                                <a:lnTo>
                                  <a:pt x="1461" y="3072"/>
                                </a:lnTo>
                                <a:cubicBezTo>
                                  <a:pt x="10562" y="18552"/>
                                  <a:pt x="31779" y="44827"/>
                                  <a:pt x="75441" y="70259"/>
                                </a:cubicBezTo>
                                <a:cubicBezTo>
                                  <a:pt x="76686" y="70893"/>
                                  <a:pt x="78515" y="71948"/>
                                  <a:pt x="78629" y="71910"/>
                                </a:cubicBezTo>
                                <a:lnTo>
                                  <a:pt x="84592" y="69995"/>
                                </a:lnTo>
                                <a:lnTo>
                                  <a:pt x="84592" y="542544"/>
                                </a:lnTo>
                                <a:lnTo>
                                  <a:pt x="66691" y="514505"/>
                                </a:lnTo>
                                <a:cubicBezTo>
                                  <a:pt x="47870" y="531078"/>
                                  <a:pt x="21593" y="537936"/>
                                  <a:pt x="10405" y="540235"/>
                                </a:cubicBezTo>
                                <a:cubicBezTo>
                                  <a:pt x="24953" y="568365"/>
                                  <a:pt x="41475" y="594086"/>
                                  <a:pt x="59827" y="616449"/>
                                </a:cubicBezTo>
                                <a:lnTo>
                                  <a:pt x="84592" y="642952"/>
                                </a:lnTo>
                                <a:lnTo>
                                  <a:pt x="84592" y="654169"/>
                                </a:lnTo>
                                <a:lnTo>
                                  <a:pt x="50664" y="618873"/>
                                </a:lnTo>
                                <a:cubicBezTo>
                                  <a:pt x="38592" y="603887"/>
                                  <a:pt x="27667" y="587974"/>
                                  <a:pt x="17753" y="571466"/>
                                </a:cubicBezTo>
                                <a:lnTo>
                                  <a:pt x="0" y="537749"/>
                                </a:lnTo>
                                <a:lnTo>
                                  <a:pt x="0" y="516392"/>
                                </a:lnTo>
                                <a:lnTo>
                                  <a:pt x="7623" y="534837"/>
                                </a:lnTo>
                                <a:cubicBezTo>
                                  <a:pt x="17060" y="532996"/>
                                  <a:pt x="45025" y="526303"/>
                                  <a:pt x="63681" y="509310"/>
                                </a:cubicBezTo>
                                <a:cubicBezTo>
                                  <a:pt x="45406" y="477027"/>
                                  <a:pt x="29899" y="443054"/>
                                  <a:pt x="18622" y="407685"/>
                                </a:cubicBezTo>
                                <a:cubicBezTo>
                                  <a:pt x="10341" y="381739"/>
                                  <a:pt x="4296" y="354942"/>
                                  <a:pt x="537" y="327827"/>
                                </a:cubicBezTo>
                                <a:lnTo>
                                  <a:pt x="0" y="316861"/>
                                </a:lnTo>
                                <a:lnTo>
                                  <a:pt x="0" y="199441"/>
                                </a:lnTo>
                                <a:lnTo>
                                  <a:pt x="689" y="199583"/>
                                </a:lnTo>
                                <a:cubicBezTo>
                                  <a:pt x="7484" y="158168"/>
                                  <a:pt x="27702" y="102580"/>
                                  <a:pt x="72393" y="75681"/>
                                </a:cubicBezTo>
                                <a:cubicBezTo>
                                  <a:pt x="46098" y="60244"/>
                                  <a:pt x="27248" y="44055"/>
                                  <a:pt x="14323" y="30033"/>
                                </a:cubicBezTo>
                                <a:lnTo>
                                  <a:pt x="0" y="1201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 name="Shape 21"/>
                        <wps:cNvSpPr/>
                        <wps:spPr>
                          <a:xfrm>
                            <a:off x="202648" y="146218"/>
                            <a:ext cx="9976" cy="72861"/>
                          </a:xfrm>
                          <a:custGeom>
                            <a:avLst/>
                            <a:gdLst/>
                            <a:ahLst/>
                            <a:cxnLst/>
                            <a:rect l="0" t="0" r="0" b="0"/>
                            <a:pathLst>
                              <a:path w="9976" h="72861">
                                <a:moveTo>
                                  <a:pt x="9976" y="0"/>
                                </a:moveTo>
                                <a:lnTo>
                                  <a:pt x="9976" y="22604"/>
                                </a:lnTo>
                                <a:lnTo>
                                  <a:pt x="7264" y="36370"/>
                                </a:lnTo>
                                <a:cubicBezTo>
                                  <a:pt x="7264" y="41135"/>
                                  <a:pt x="7839" y="45992"/>
                                  <a:pt x="8976" y="50428"/>
                                </a:cubicBezTo>
                                <a:lnTo>
                                  <a:pt x="9976" y="52698"/>
                                </a:lnTo>
                                <a:lnTo>
                                  <a:pt x="9976" y="72861"/>
                                </a:lnTo>
                                <a:lnTo>
                                  <a:pt x="5936" y="67270"/>
                                </a:lnTo>
                                <a:cubicBezTo>
                                  <a:pt x="2229" y="59531"/>
                                  <a:pt x="0" y="48708"/>
                                  <a:pt x="0" y="36370"/>
                                </a:cubicBezTo>
                                <a:cubicBezTo>
                                  <a:pt x="0" y="24025"/>
                                  <a:pt x="2289" y="13198"/>
                                  <a:pt x="6026" y="5458"/>
                                </a:cubicBezTo>
                                <a:lnTo>
                                  <a:pt x="997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 name="Shape 22"/>
                        <wps:cNvSpPr/>
                        <wps:spPr>
                          <a:xfrm>
                            <a:off x="128032" y="115050"/>
                            <a:ext cx="84592" cy="57884"/>
                          </a:xfrm>
                          <a:custGeom>
                            <a:avLst/>
                            <a:gdLst/>
                            <a:ahLst/>
                            <a:cxnLst/>
                            <a:rect l="0" t="0" r="0" b="0"/>
                            <a:pathLst>
                              <a:path w="84592" h="57884">
                                <a:moveTo>
                                  <a:pt x="84592" y="0"/>
                                </a:moveTo>
                                <a:lnTo>
                                  <a:pt x="84592" y="9291"/>
                                </a:lnTo>
                                <a:lnTo>
                                  <a:pt x="64953" y="11894"/>
                                </a:lnTo>
                                <a:cubicBezTo>
                                  <a:pt x="52185" y="15335"/>
                                  <a:pt x="39906" y="21311"/>
                                  <a:pt x="28341" y="29683"/>
                                </a:cubicBezTo>
                                <a:lnTo>
                                  <a:pt x="0" y="57884"/>
                                </a:lnTo>
                                <a:lnTo>
                                  <a:pt x="0" y="43803"/>
                                </a:lnTo>
                                <a:lnTo>
                                  <a:pt x="1413" y="41808"/>
                                </a:lnTo>
                                <a:cubicBezTo>
                                  <a:pt x="18663" y="23006"/>
                                  <a:pt x="40349" y="8547"/>
                                  <a:pt x="64714" y="2471"/>
                                </a:cubicBezTo>
                                <a:lnTo>
                                  <a:pt x="8459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 name="Shape 23"/>
                        <wps:cNvSpPr/>
                        <wps:spPr>
                          <a:xfrm>
                            <a:off x="128032" y="73637"/>
                            <a:ext cx="84592" cy="46779"/>
                          </a:xfrm>
                          <a:custGeom>
                            <a:avLst/>
                            <a:gdLst/>
                            <a:ahLst/>
                            <a:cxnLst/>
                            <a:rect l="0" t="0" r="0" b="0"/>
                            <a:pathLst>
                              <a:path w="84592" h="46779">
                                <a:moveTo>
                                  <a:pt x="84592" y="0"/>
                                </a:moveTo>
                                <a:lnTo>
                                  <a:pt x="84592" y="9819"/>
                                </a:lnTo>
                                <a:lnTo>
                                  <a:pt x="68825" y="11110"/>
                                </a:lnTo>
                                <a:cubicBezTo>
                                  <a:pt x="65319" y="11581"/>
                                  <a:pt x="61002" y="12990"/>
                                  <a:pt x="57572" y="13917"/>
                                </a:cubicBezTo>
                                <a:cubicBezTo>
                                  <a:pt x="53788" y="14946"/>
                                  <a:pt x="50054" y="16127"/>
                                  <a:pt x="46371" y="17460"/>
                                </a:cubicBezTo>
                                <a:cubicBezTo>
                                  <a:pt x="39132" y="20076"/>
                                  <a:pt x="32084" y="23264"/>
                                  <a:pt x="25314" y="26947"/>
                                </a:cubicBezTo>
                                <a:lnTo>
                                  <a:pt x="0" y="46779"/>
                                </a:lnTo>
                                <a:lnTo>
                                  <a:pt x="0" y="34893"/>
                                </a:lnTo>
                                <a:lnTo>
                                  <a:pt x="15452" y="21954"/>
                                </a:lnTo>
                                <a:cubicBezTo>
                                  <a:pt x="29899" y="13077"/>
                                  <a:pt x="45267" y="6655"/>
                                  <a:pt x="61378" y="2850"/>
                                </a:cubicBezTo>
                                <a:lnTo>
                                  <a:pt x="8459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 name="Shape 24"/>
                        <wps:cNvSpPr/>
                        <wps:spPr>
                          <a:xfrm>
                            <a:off x="212623" y="245999"/>
                            <a:ext cx="108405" cy="705827"/>
                          </a:xfrm>
                          <a:custGeom>
                            <a:avLst/>
                            <a:gdLst/>
                            <a:ahLst/>
                            <a:cxnLst/>
                            <a:rect l="0" t="0" r="0" b="0"/>
                            <a:pathLst>
                              <a:path w="108405" h="705827">
                                <a:moveTo>
                                  <a:pt x="47822" y="546"/>
                                </a:moveTo>
                                <a:cubicBezTo>
                                  <a:pt x="64967" y="1536"/>
                                  <a:pt x="81705" y="4673"/>
                                  <a:pt x="98381" y="8585"/>
                                </a:cubicBezTo>
                                <a:cubicBezTo>
                                  <a:pt x="101670" y="9360"/>
                                  <a:pt x="105023" y="10211"/>
                                  <a:pt x="108401" y="10211"/>
                                </a:cubicBezTo>
                                <a:lnTo>
                                  <a:pt x="108405" y="10210"/>
                                </a:lnTo>
                                <a:lnTo>
                                  <a:pt x="108405" y="583881"/>
                                </a:lnTo>
                                <a:lnTo>
                                  <a:pt x="108401" y="583882"/>
                                </a:lnTo>
                                <a:cubicBezTo>
                                  <a:pt x="106610" y="583311"/>
                                  <a:pt x="92780" y="577697"/>
                                  <a:pt x="79254" y="567842"/>
                                </a:cubicBezTo>
                                <a:cubicBezTo>
                                  <a:pt x="69704" y="590499"/>
                                  <a:pt x="49790" y="608051"/>
                                  <a:pt x="40735" y="615200"/>
                                </a:cubicBezTo>
                                <a:cubicBezTo>
                                  <a:pt x="53232" y="623113"/>
                                  <a:pt x="66224" y="629679"/>
                                  <a:pt x="79750" y="634632"/>
                                </a:cubicBezTo>
                                <a:cubicBezTo>
                                  <a:pt x="79839" y="634149"/>
                                  <a:pt x="79877" y="633666"/>
                                  <a:pt x="79940" y="633196"/>
                                </a:cubicBezTo>
                                <a:cubicBezTo>
                                  <a:pt x="82747" y="618795"/>
                                  <a:pt x="101543" y="615848"/>
                                  <a:pt x="108401" y="615823"/>
                                </a:cubicBezTo>
                                <a:lnTo>
                                  <a:pt x="108405" y="615824"/>
                                </a:lnTo>
                                <a:lnTo>
                                  <a:pt x="108405" y="624612"/>
                                </a:lnTo>
                                <a:lnTo>
                                  <a:pt x="108401" y="624612"/>
                                </a:lnTo>
                                <a:cubicBezTo>
                                  <a:pt x="101632" y="624687"/>
                                  <a:pt x="89872" y="627850"/>
                                  <a:pt x="88525" y="634835"/>
                                </a:cubicBezTo>
                                <a:cubicBezTo>
                                  <a:pt x="83725" y="659689"/>
                                  <a:pt x="96463" y="680504"/>
                                  <a:pt x="104997" y="691235"/>
                                </a:cubicBezTo>
                                <a:cubicBezTo>
                                  <a:pt x="105137" y="691388"/>
                                  <a:pt x="106724" y="693318"/>
                                  <a:pt x="108401" y="693521"/>
                                </a:cubicBezTo>
                                <a:lnTo>
                                  <a:pt x="108405" y="693519"/>
                                </a:lnTo>
                                <a:lnTo>
                                  <a:pt x="108405" y="705824"/>
                                </a:lnTo>
                                <a:lnTo>
                                  <a:pt x="108401" y="705827"/>
                                </a:lnTo>
                                <a:cubicBezTo>
                                  <a:pt x="104591" y="705827"/>
                                  <a:pt x="97644" y="696430"/>
                                  <a:pt x="94609" y="691870"/>
                                </a:cubicBezTo>
                                <a:cubicBezTo>
                                  <a:pt x="69675" y="686057"/>
                                  <a:pt x="46126" y="676233"/>
                                  <a:pt x="24054" y="663011"/>
                                </a:cubicBezTo>
                                <a:lnTo>
                                  <a:pt x="0" y="646240"/>
                                </a:lnTo>
                                <a:lnTo>
                                  <a:pt x="0" y="632806"/>
                                </a:lnTo>
                                <a:lnTo>
                                  <a:pt x="11906" y="642417"/>
                                </a:lnTo>
                                <a:cubicBezTo>
                                  <a:pt x="31680" y="655993"/>
                                  <a:pt x="53245" y="666903"/>
                                  <a:pt x="75889" y="674357"/>
                                </a:cubicBezTo>
                                <a:cubicBezTo>
                                  <a:pt x="80474" y="675881"/>
                                  <a:pt x="80613" y="676136"/>
                                  <a:pt x="86074" y="677380"/>
                                </a:cubicBezTo>
                                <a:cubicBezTo>
                                  <a:pt x="81629" y="667868"/>
                                  <a:pt x="78340" y="656412"/>
                                  <a:pt x="78823" y="643547"/>
                                </a:cubicBezTo>
                                <a:cubicBezTo>
                                  <a:pt x="70568" y="640613"/>
                                  <a:pt x="62541" y="637108"/>
                                  <a:pt x="54756" y="633108"/>
                                </a:cubicBezTo>
                                <a:cubicBezTo>
                                  <a:pt x="37484" y="624237"/>
                                  <a:pt x="21371" y="613019"/>
                                  <a:pt x="6547" y="600259"/>
                                </a:cubicBezTo>
                                <a:lnTo>
                                  <a:pt x="0" y="593448"/>
                                </a:lnTo>
                                <a:lnTo>
                                  <a:pt x="0" y="582231"/>
                                </a:lnTo>
                                <a:lnTo>
                                  <a:pt x="4116" y="586636"/>
                                </a:lnTo>
                                <a:cubicBezTo>
                                  <a:pt x="14188" y="596020"/>
                                  <a:pt x="24698" y="604447"/>
                                  <a:pt x="35630" y="611797"/>
                                </a:cubicBezTo>
                                <a:cubicBezTo>
                                  <a:pt x="43263" y="605879"/>
                                  <a:pt x="65018" y="587591"/>
                                  <a:pt x="74187" y="564287"/>
                                </a:cubicBezTo>
                                <a:cubicBezTo>
                                  <a:pt x="55175" y="550637"/>
                                  <a:pt x="31734" y="527829"/>
                                  <a:pt x="7063" y="492885"/>
                                </a:cubicBezTo>
                                <a:lnTo>
                                  <a:pt x="0" y="481823"/>
                                </a:lnTo>
                                <a:lnTo>
                                  <a:pt x="0" y="9274"/>
                                </a:lnTo>
                                <a:lnTo>
                                  <a:pt x="20325" y="2748"/>
                                </a:lnTo>
                                <a:cubicBezTo>
                                  <a:pt x="29131" y="854"/>
                                  <a:pt x="38138" y="0"/>
                                  <a:pt x="47822" y="54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 name="Shape 25"/>
                        <wps:cNvSpPr/>
                        <wps:spPr>
                          <a:xfrm>
                            <a:off x="212623" y="139281"/>
                            <a:ext cx="32036" cy="65901"/>
                          </a:xfrm>
                          <a:custGeom>
                            <a:avLst/>
                            <a:gdLst/>
                            <a:ahLst/>
                            <a:cxnLst/>
                            <a:rect l="0" t="0" r="0" b="0"/>
                            <a:pathLst>
                              <a:path w="32036" h="65901">
                                <a:moveTo>
                                  <a:pt x="10763" y="0"/>
                                </a:moveTo>
                                <a:cubicBezTo>
                                  <a:pt x="17850" y="0"/>
                                  <a:pt x="30105" y="5665"/>
                                  <a:pt x="31248" y="27763"/>
                                </a:cubicBezTo>
                                <a:cubicBezTo>
                                  <a:pt x="32036" y="43294"/>
                                  <a:pt x="24454" y="63945"/>
                                  <a:pt x="14637" y="65227"/>
                                </a:cubicBezTo>
                                <a:cubicBezTo>
                                  <a:pt x="9544" y="65901"/>
                                  <a:pt x="4896" y="56896"/>
                                  <a:pt x="3448" y="47765"/>
                                </a:cubicBezTo>
                                <a:cubicBezTo>
                                  <a:pt x="2153" y="39840"/>
                                  <a:pt x="2826" y="27381"/>
                                  <a:pt x="9912" y="25603"/>
                                </a:cubicBezTo>
                                <a:cubicBezTo>
                                  <a:pt x="12148" y="25045"/>
                                  <a:pt x="14408" y="26416"/>
                                  <a:pt x="14980" y="28664"/>
                                </a:cubicBezTo>
                                <a:cubicBezTo>
                                  <a:pt x="15475" y="30683"/>
                                  <a:pt x="10585" y="34151"/>
                                  <a:pt x="10763" y="43294"/>
                                </a:cubicBezTo>
                                <a:cubicBezTo>
                                  <a:pt x="11043" y="56935"/>
                                  <a:pt x="24759" y="50127"/>
                                  <a:pt x="22930" y="28461"/>
                                </a:cubicBezTo>
                                <a:cubicBezTo>
                                  <a:pt x="21266" y="9233"/>
                                  <a:pt x="11449" y="10452"/>
                                  <a:pt x="11043" y="10440"/>
                                </a:cubicBezTo>
                                <a:cubicBezTo>
                                  <a:pt x="8299" y="10440"/>
                                  <a:pt x="4861" y="13300"/>
                                  <a:pt x="2108" y="18839"/>
                                </a:cubicBezTo>
                                <a:lnTo>
                                  <a:pt x="0" y="29542"/>
                                </a:lnTo>
                                <a:lnTo>
                                  <a:pt x="0" y="6938"/>
                                </a:lnTo>
                                <a:lnTo>
                                  <a:pt x="2636" y="3295"/>
                                </a:lnTo>
                                <a:cubicBezTo>
                                  <a:pt x="5124" y="1163"/>
                                  <a:pt x="7868" y="0"/>
                                  <a:pt x="1076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 name="Shape 26"/>
                        <wps:cNvSpPr/>
                        <wps:spPr>
                          <a:xfrm>
                            <a:off x="212623" y="0"/>
                            <a:ext cx="108405" cy="238772"/>
                          </a:xfrm>
                          <a:custGeom>
                            <a:avLst/>
                            <a:gdLst/>
                            <a:ahLst/>
                            <a:cxnLst/>
                            <a:rect l="0" t="0" r="0" b="0"/>
                            <a:pathLst>
                              <a:path w="108405" h="238772">
                                <a:moveTo>
                                  <a:pt x="108401" y="0"/>
                                </a:moveTo>
                                <a:lnTo>
                                  <a:pt x="108405" y="1"/>
                                </a:lnTo>
                                <a:lnTo>
                                  <a:pt x="108405" y="9538"/>
                                </a:lnTo>
                                <a:lnTo>
                                  <a:pt x="108401" y="9537"/>
                                </a:lnTo>
                                <a:cubicBezTo>
                                  <a:pt x="73374" y="9537"/>
                                  <a:pt x="65640" y="39319"/>
                                  <a:pt x="65602" y="39624"/>
                                </a:cubicBezTo>
                                <a:cubicBezTo>
                                  <a:pt x="83014" y="40804"/>
                                  <a:pt x="99244" y="51346"/>
                                  <a:pt x="107639" y="66560"/>
                                </a:cubicBezTo>
                                <a:cubicBezTo>
                                  <a:pt x="107766" y="66789"/>
                                  <a:pt x="108033" y="67576"/>
                                  <a:pt x="108401" y="67576"/>
                                </a:cubicBezTo>
                                <a:lnTo>
                                  <a:pt x="108405" y="67571"/>
                                </a:lnTo>
                                <a:lnTo>
                                  <a:pt x="108405" y="83776"/>
                                </a:lnTo>
                                <a:lnTo>
                                  <a:pt x="108401" y="83782"/>
                                </a:lnTo>
                                <a:cubicBezTo>
                                  <a:pt x="107258" y="83782"/>
                                  <a:pt x="106178" y="82079"/>
                                  <a:pt x="105480" y="79248"/>
                                </a:cubicBezTo>
                                <a:cubicBezTo>
                                  <a:pt x="103130" y="69659"/>
                                  <a:pt x="96526" y="61481"/>
                                  <a:pt x="88132" y="56286"/>
                                </a:cubicBezTo>
                                <a:cubicBezTo>
                                  <a:pt x="81769" y="52365"/>
                                  <a:pt x="75195" y="50074"/>
                                  <a:pt x="68733" y="49195"/>
                                </a:cubicBezTo>
                                <a:cubicBezTo>
                                  <a:pt x="49346" y="46557"/>
                                  <a:pt x="30963" y="56632"/>
                                  <a:pt x="22295" y="73558"/>
                                </a:cubicBezTo>
                                <a:cubicBezTo>
                                  <a:pt x="28188" y="74561"/>
                                  <a:pt x="33407" y="76009"/>
                                  <a:pt x="40481" y="78143"/>
                                </a:cubicBezTo>
                                <a:cubicBezTo>
                                  <a:pt x="50717" y="81673"/>
                                  <a:pt x="59188" y="86004"/>
                                  <a:pt x="66389" y="92558"/>
                                </a:cubicBezTo>
                                <a:cubicBezTo>
                                  <a:pt x="82569" y="107252"/>
                                  <a:pt x="96895" y="130022"/>
                                  <a:pt x="99549" y="159029"/>
                                </a:cubicBezTo>
                                <a:cubicBezTo>
                                  <a:pt x="106813" y="238772"/>
                                  <a:pt x="15373" y="226263"/>
                                  <a:pt x="10763" y="225882"/>
                                </a:cubicBezTo>
                                <a:cubicBezTo>
                                  <a:pt x="7807" y="225882"/>
                                  <a:pt x="5033" y="224719"/>
                                  <a:pt x="2535" y="222588"/>
                                </a:cubicBezTo>
                                <a:lnTo>
                                  <a:pt x="0" y="219080"/>
                                </a:lnTo>
                                <a:lnTo>
                                  <a:pt x="0" y="198917"/>
                                </a:lnTo>
                                <a:lnTo>
                                  <a:pt x="4083" y="208185"/>
                                </a:lnTo>
                                <a:cubicBezTo>
                                  <a:pt x="8579" y="214357"/>
                                  <a:pt x="15272" y="216808"/>
                                  <a:pt x="24060" y="211455"/>
                                </a:cubicBezTo>
                                <a:cubicBezTo>
                                  <a:pt x="38856" y="200622"/>
                                  <a:pt x="44698" y="175705"/>
                                  <a:pt x="40608" y="156425"/>
                                </a:cubicBezTo>
                                <a:cubicBezTo>
                                  <a:pt x="38741" y="147574"/>
                                  <a:pt x="31109" y="123482"/>
                                  <a:pt x="6483" y="123482"/>
                                </a:cubicBezTo>
                                <a:lnTo>
                                  <a:pt x="0" y="124340"/>
                                </a:lnTo>
                                <a:lnTo>
                                  <a:pt x="0" y="115050"/>
                                </a:lnTo>
                                <a:lnTo>
                                  <a:pt x="5315" y="114389"/>
                                </a:lnTo>
                                <a:cubicBezTo>
                                  <a:pt x="28429" y="114350"/>
                                  <a:pt x="44380" y="131991"/>
                                  <a:pt x="49130" y="154610"/>
                                </a:cubicBezTo>
                                <a:cubicBezTo>
                                  <a:pt x="53003" y="172796"/>
                                  <a:pt x="49244" y="195452"/>
                                  <a:pt x="37700" y="210261"/>
                                </a:cubicBezTo>
                                <a:cubicBezTo>
                                  <a:pt x="32823" y="215303"/>
                                  <a:pt x="33611" y="216713"/>
                                  <a:pt x="35122" y="216738"/>
                                </a:cubicBezTo>
                                <a:cubicBezTo>
                                  <a:pt x="44952" y="216827"/>
                                  <a:pt x="95142" y="209042"/>
                                  <a:pt x="90837" y="159804"/>
                                </a:cubicBezTo>
                                <a:cubicBezTo>
                                  <a:pt x="88055" y="127711"/>
                                  <a:pt x="72371" y="106591"/>
                                  <a:pt x="54477" y="93878"/>
                                </a:cubicBezTo>
                                <a:cubicBezTo>
                                  <a:pt x="38221" y="83655"/>
                                  <a:pt x="19755" y="82461"/>
                                  <a:pt x="12135" y="82461"/>
                                </a:cubicBezTo>
                                <a:lnTo>
                                  <a:pt x="0" y="83455"/>
                                </a:lnTo>
                                <a:lnTo>
                                  <a:pt x="0" y="73637"/>
                                </a:lnTo>
                                <a:lnTo>
                                  <a:pt x="9950" y="72415"/>
                                </a:lnTo>
                                <a:lnTo>
                                  <a:pt x="10954" y="72415"/>
                                </a:lnTo>
                                <a:cubicBezTo>
                                  <a:pt x="18307" y="56261"/>
                                  <a:pt x="38640" y="43142"/>
                                  <a:pt x="56305" y="40678"/>
                                </a:cubicBezTo>
                                <a:cubicBezTo>
                                  <a:pt x="56305" y="40678"/>
                                  <a:pt x="65792" y="203"/>
                                  <a:pt x="10840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 name="Shape 27"/>
                        <wps:cNvSpPr/>
                        <wps:spPr>
                          <a:xfrm>
                            <a:off x="321028" y="245999"/>
                            <a:ext cx="108397" cy="705824"/>
                          </a:xfrm>
                          <a:custGeom>
                            <a:avLst/>
                            <a:gdLst/>
                            <a:ahLst/>
                            <a:cxnLst/>
                            <a:rect l="0" t="0" r="0" b="0"/>
                            <a:pathLst>
                              <a:path w="108397" h="705824">
                                <a:moveTo>
                                  <a:pt x="60575" y="546"/>
                                </a:moveTo>
                                <a:cubicBezTo>
                                  <a:pt x="70259" y="0"/>
                                  <a:pt x="79266" y="854"/>
                                  <a:pt x="88072" y="2748"/>
                                </a:cubicBezTo>
                                <a:lnTo>
                                  <a:pt x="108397" y="9274"/>
                                </a:lnTo>
                                <a:lnTo>
                                  <a:pt x="108397" y="481850"/>
                                </a:lnTo>
                                <a:lnTo>
                                  <a:pt x="101348" y="492885"/>
                                </a:lnTo>
                                <a:cubicBezTo>
                                  <a:pt x="76664" y="527829"/>
                                  <a:pt x="53209" y="550637"/>
                                  <a:pt x="34197" y="564287"/>
                                </a:cubicBezTo>
                                <a:cubicBezTo>
                                  <a:pt x="43379" y="587591"/>
                                  <a:pt x="65134" y="605879"/>
                                  <a:pt x="72793" y="611797"/>
                                </a:cubicBezTo>
                                <a:cubicBezTo>
                                  <a:pt x="83721" y="604447"/>
                                  <a:pt x="94229" y="596020"/>
                                  <a:pt x="104298" y="586636"/>
                                </a:cubicBezTo>
                                <a:lnTo>
                                  <a:pt x="108397" y="582248"/>
                                </a:lnTo>
                                <a:lnTo>
                                  <a:pt x="108397" y="593456"/>
                                </a:lnTo>
                                <a:lnTo>
                                  <a:pt x="101856" y="600259"/>
                                </a:lnTo>
                                <a:cubicBezTo>
                                  <a:pt x="87029" y="613019"/>
                                  <a:pt x="70913" y="624237"/>
                                  <a:pt x="53641" y="633108"/>
                                </a:cubicBezTo>
                                <a:cubicBezTo>
                                  <a:pt x="45856" y="637108"/>
                                  <a:pt x="37829" y="640613"/>
                                  <a:pt x="29587" y="643547"/>
                                </a:cubicBezTo>
                                <a:cubicBezTo>
                                  <a:pt x="30070" y="656412"/>
                                  <a:pt x="26768" y="667868"/>
                                  <a:pt x="22323" y="677380"/>
                                </a:cubicBezTo>
                                <a:cubicBezTo>
                                  <a:pt x="27784" y="676136"/>
                                  <a:pt x="27936" y="675881"/>
                                  <a:pt x="32521" y="674357"/>
                                </a:cubicBezTo>
                                <a:cubicBezTo>
                                  <a:pt x="55140" y="666903"/>
                                  <a:pt x="76717" y="655993"/>
                                  <a:pt x="96491" y="642417"/>
                                </a:cubicBezTo>
                                <a:lnTo>
                                  <a:pt x="108397" y="632806"/>
                                </a:lnTo>
                                <a:lnTo>
                                  <a:pt x="108397" y="646237"/>
                                </a:lnTo>
                                <a:lnTo>
                                  <a:pt x="84340" y="663011"/>
                                </a:lnTo>
                                <a:cubicBezTo>
                                  <a:pt x="62268" y="676233"/>
                                  <a:pt x="38720" y="686057"/>
                                  <a:pt x="13788" y="691870"/>
                                </a:cubicBezTo>
                                <a:cubicBezTo>
                                  <a:pt x="12277" y="694150"/>
                                  <a:pt x="9785" y="697639"/>
                                  <a:pt x="7192" y="700559"/>
                                </a:cubicBezTo>
                                <a:lnTo>
                                  <a:pt x="0" y="705824"/>
                                </a:lnTo>
                                <a:lnTo>
                                  <a:pt x="0" y="693519"/>
                                </a:lnTo>
                                <a:lnTo>
                                  <a:pt x="3400" y="691235"/>
                                </a:lnTo>
                                <a:cubicBezTo>
                                  <a:pt x="11934" y="680504"/>
                                  <a:pt x="24672" y="659689"/>
                                  <a:pt x="19884" y="634835"/>
                                </a:cubicBezTo>
                                <a:cubicBezTo>
                                  <a:pt x="19205" y="631342"/>
                                  <a:pt x="15922" y="628806"/>
                                  <a:pt x="11964" y="627132"/>
                                </a:cubicBezTo>
                                <a:lnTo>
                                  <a:pt x="0" y="624612"/>
                                </a:lnTo>
                                <a:lnTo>
                                  <a:pt x="0" y="615824"/>
                                </a:lnTo>
                                <a:lnTo>
                                  <a:pt x="15749" y="619119"/>
                                </a:lnTo>
                                <a:cubicBezTo>
                                  <a:pt x="21653" y="621659"/>
                                  <a:pt x="27047" y="625995"/>
                                  <a:pt x="28444" y="633196"/>
                                </a:cubicBezTo>
                                <a:cubicBezTo>
                                  <a:pt x="28520" y="633666"/>
                                  <a:pt x="28571" y="634149"/>
                                  <a:pt x="28647" y="634632"/>
                                </a:cubicBezTo>
                                <a:cubicBezTo>
                                  <a:pt x="42186" y="629679"/>
                                  <a:pt x="55178" y="623113"/>
                                  <a:pt x="67662" y="615200"/>
                                </a:cubicBezTo>
                                <a:cubicBezTo>
                                  <a:pt x="58607" y="608051"/>
                                  <a:pt x="38693" y="590499"/>
                                  <a:pt x="29130" y="567842"/>
                                </a:cubicBezTo>
                                <a:cubicBezTo>
                                  <a:pt x="22367" y="572770"/>
                                  <a:pt x="15535" y="576637"/>
                                  <a:pt x="10167" y="579344"/>
                                </a:cubicBezTo>
                                <a:lnTo>
                                  <a:pt x="0" y="583881"/>
                                </a:lnTo>
                                <a:lnTo>
                                  <a:pt x="0" y="10210"/>
                                </a:lnTo>
                                <a:lnTo>
                                  <a:pt x="10029" y="8585"/>
                                </a:lnTo>
                                <a:cubicBezTo>
                                  <a:pt x="26691" y="4673"/>
                                  <a:pt x="43430" y="1536"/>
                                  <a:pt x="60575" y="54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 name="Shape 28"/>
                        <wps:cNvSpPr/>
                        <wps:spPr>
                          <a:xfrm>
                            <a:off x="397377" y="139281"/>
                            <a:ext cx="32048" cy="65901"/>
                          </a:xfrm>
                          <a:custGeom>
                            <a:avLst/>
                            <a:gdLst/>
                            <a:ahLst/>
                            <a:cxnLst/>
                            <a:rect l="0" t="0" r="0" b="0"/>
                            <a:pathLst>
                              <a:path w="32048" h="65901">
                                <a:moveTo>
                                  <a:pt x="21285" y="0"/>
                                </a:moveTo>
                                <a:cubicBezTo>
                                  <a:pt x="24181" y="0"/>
                                  <a:pt x="26925" y="1163"/>
                                  <a:pt x="29412" y="3295"/>
                                </a:cubicBezTo>
                                <a:lnTo>
                                  <a:pt x="32048" y="6938"/>
                                </a:lnTo>
                                <a:lnTo>
                                  <a:pt x="32048" y="29546"/>
                                </a:lnTo>
                                <a:lnTo>
                                  <a:pt x="29939" y="18839"/>
                                </a:lnTo>
                                <a:cubicBezTo>
                                  <a:pt x="27184" y="13300"/>
                                  <a:pt x="23743" y="10440"/>
                                  <a:pt x="20993" y="10440"/>
                                </a:cubicBezTo>
                                <a:cubicBezTo>
                                  <a:pt x="20599" y="10452"/>
                                  <a:pt x="10782" y="9233"/>
                                  <a:pt x="9144" y="28461"/>
                                </a:cubicBezTo>
                                <a:cubicBezTo>
                                  <a:pt x="7290" y="50127"/>
                                  <a:pt x="20993" y="56935"/>
                                  <a:pt x="21285" y="43294"/>
                                </a:cubicBezTo>
                                <a:cubicBezTo>
                                  <a:pt x="21463" y="34151"/>
                                  <a:pt x="16561" y="30683"/>
                                  <a:pt x="17082" y="28664"/>
                                </a:cubicBezTo>
                                <a:cubicBezTo>
                                  <a:pt x="17653" y="26416"/>
                                  <a:pt x="19901" y="25045"/>
                                  <a:pt x="22136" y="25603"/>
                                </a:cubicBezTo>
                                <a:cubicBezTo>
                                  <a:pt x="29210" y="27381"/>
                                  <a:pt x="29896" y="39840"/>
                                  <a:pt x="28613" y="47765"/>
                                </a:cubicBezTo>
                                <a:cubicBezTo>
                                  <a:pt x="27165" y="56896"/>
                                  <a:pt x="22492" y="65901"/>
                                  <a:pt x="17412" y="65227"/>
                                </a:cubicBezTo>
                                <a:cubicBezTo>
                                  <a:pt x="7607" y="63945"/>
                                  <a:pt x="0" y="43294"/>
                                  <a:pt x="800" y="27763"/>
                                </a:cubicBezTo>
                                <a:cubicBezTo>
                                  <a:pt x="1943" y="5665"/>
                                  <a:pt x="14199" y="0"/>
                                  <a:pt x="2128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 name="Shape 29"/>
                        <wps:cNvSpPr/>
                        <wps:spPr>
                          <a:xfrm>
                            <a:off x="321028" y="1"/>
                            <a:ext cx="108397" cy="238771"/>
                          </a:xfrm>
                          <a:custGeom>
                            <a:avLst/>
                            <a:gdLst/>
                            <a:ahLst/>
                            <a:cxnLst/>
                            <a:rect l="0" t="0" r="0" b="0"/>
                            <a:pathLst>
                              <a:path w="108397" h="238771">
                                <a:moveTo>
                                  <a:pt x="0" y="0"/>
                                </a:moveTo>
                                <a:lnTo>
                                  <a:pt x="26111" y="6441"/>
                                </a:lnTo>
                                <a:cubicBezTo>
                                  <a:pt x="46755" y="17911"/>
                                  <a:pt x="52091" y="40677"/>
                                  <a:pt x="52091" y="40677"/>
                                </a:cubicBezTo>
                                <a:cubicBezTo>
                                  <a:pt x="69757" y="43141"/>
                                  <a:pt x="90077" y="56260"/>
                                  <a:pt x="97456" y="72414"/>
                                </a:cubicBezTo>
                                <a:lnTo>
                                  <a:pt x="98447" y="72414"/>
                                </a:lnTo>
                                <a:lnTo>
                                  <a:pt x="108397" y="73636"/>
                                </a:lnTo>
                                <a:lnTo>
                                  <a:pt x="108397" y="83455"/>
                                </a:lnTo>
                                <a:lnTo>
                                  <a:pt x="96249" y="82460"/>
                                </a:lnTo>
                                <a:cubicBezTo>
                                  <a:pt x="88642" y="82460"/>
                                  <a:pt x="70176" y="83654"/>
                                  <a:pt x="53933" y="93877"/>
                                </a:cubicBezTo>
                                <a:cubicBezTo>
                                  <a:pt x="36013" y="106590"/>
                                  <a:pt x="20354" y="127710"/>
                                  <a:pt x="17560" y="159803"/>
                                </a:cubicBezTo>
                                <a:cubicBezTo>
                                  <a:pt x="13255" y="209042"/>
                                  <a:pt x="63445" y="216826"/>
                                  <a:pt x="73275" y="216737"/>
                                </a:cubicBezTo>
                                <a:cubicBezTo>
                                  <a:pt x="74786" y="216712"/>
                                  <a:pt x="75574" y="215302"/>
                                  <a:pt x="70697" y="210260"/>
                                </a:cubicBezTo>
                                <a:cubicBezTo>
                                  <a:pt x="59165" y="195452"/>
                                  <a:pt x="55394" y="172796"/>
                                  <a:pt x="59267" y="154609"/>
                                </a:cubicBezTo>
                                <a:cubicBezTo>
                                  <a:pt x="64017" y="131990"/>
                                  <a:pt x="79968" y="114350"/>
                                  <a:pt x="103082" y="114388"/>
                                </a:cubicBezTo>
                                <a:lnTo>
                                  <a:pt x="108397" y="115049"/>
                                </a:lnTo>
                                <a:lnTo>
                                  <a:pt x="108397" y="124340"/>
                                </a:lnTo>
                                <a:lnTo>
                                  <a:pt x="101914" y="123481"/>
                                </a:lnTo>
                                <a:cubicBezTo>
                                  <a:pt x="77276" y="123481"/>
                                  <a:pt x="69643" y="147573"/>
                                  <a:pt x="67789" y="156425"/>
                                </a:cubicBezTo>
                                <a:cubicBezTo>
                                  <a:pt x="63699" y="175704"/>
                                  <a:pt x="69541" y="200621"/>
                                  <a:pt x="84350" y="211454"/>
                                </a:cubicBezTo>
                                <a:cubicBezTo>
                                  <a:pt x="93132" y="216807"/>
                                  <a:pt x="99821" y="214356"/>
                                  <a:pt x="104316" y="208184"/>
                                </a:cubicBezTo>
                                <a:lnTo>
                                  <a:pt x="108397" y="198917"/>
                                </a:lnTo>
                                <a:lnTo>
                                  <a:pt x="108397" y="219072"/>
                                </a:lnTo>
                                <a:lnTo>
                                  <a:pt x="105857" y="222587"/>
                                </a:lnTo>
                                <a:cubicBezTo>
                                  <a:pt x="103359" y="224718"/>
                                  <a:pt x="100586" y="225882"/>
                                  <a:pt x="97634" y="225882"/>
                                </a:cubicBezTo>
                                <a:cubicBezTo>
                                  <a:pt x="93024" y="226262"/>
                                  <a:pt x="1596" y="238771"/>
                                  <a:pt x="8861" y="159028"/>
                                </a:cubicBezTo>
                                <a:cubicBezTo>
                                  <a:pt x="11502" y="130022"/>
                                  <a:pt x="25828" y="107251"/>
                                  <a:pt x="42008" y="92557"/>
                                </a:cubicBezTo>
                                <a:cubicBezTo>
                                  <a:pt x="49209" y="86003"/>
                                  <a:pt x="57680" y="81673"/>
                                  <a:pt x="67928" y="78143"/>
                                </a:cubicBezTo>
                                <a:cubicBezTo>
                                  <a:pt x="74990" y="76009"/>
                                  <a:pt x="80197" y="74561"/>
                                  <a:pt x="86089" y="73558"/>
                                </a:cubicBezTo>
                                <a:cubicBezTo>
                                  <a:pt x="74545" y="50989"/>
                                  <a:pt x="45703" y="40601"/>
                                  <a:pt x="20278" y="56286"/>
                                </a:cubicBezTo>
                                <a:cubicBezTo>
                                  <a:pt x="11858" y="61480"/>
                                  <a:pt x="5279" y="69659"/>
                                  <a:pt x="2904" y="79247"/>
                                </a:cubicBezTo>
                                <a:lnTo>
                                  <a:pt x="0" y="83775"/>
                                </a:lnTo>
                                <a:lnTo>
                                  <a:pt x="0" y="67570"/>
                                </a:lnTo>
                                <a:lnTo>
                                  <a:pt x="758" y="66560"/>
                                </a:lnTo>
                                <a:cubicBezTo>
                                  <a:pt x="9166" y="51345"/>
                                  <a:pt x="25383" y="40804"/>
                                  <a:pt x="42795" y="39623"/>
                                </a:cubicBezTo>
                                <a:cubicBezTo>
                                  <a:pt x="42757" y="39394"/>
                                  <a:pt x="38404" y="22585"/>
                                  <a:pt x="21453" y="14194"/>
                                </a:cubicBezTo>
                                <a:lnTo>
                                  <a:pt x="0" y="953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 name="Shape 30"/>
                        <wps:cNvSpPr/>
                        <wps:spPr>
                          <a:xfrm>
                            <a:off x="429425" y="783336"/>
                            <a:ext cx="84598" cy="108900"/>
                          </a:xfrm>
                          <a:custGeom>
                            <a:avLst/>
                            <a:gdLst/>
                            <a:ahLst/>
                            <a:cxnLst/>
                            <a:rect l="0" t="0" r="0" b="0"/>
                            <a:pathLst>
                              <a:path w="84598" h="108900">
                                <a:moveTo>
                                  <a:pt x="84598" y="0"/>
                                </a:moveTo>
                                <a:lnTo>
                                  <a:pt x="84598" y="16621"/>
                                </a:lnTo>
                                <a:lnTo>
                                  <a:pt x="55013" y="57434"/>
                                </a:lnTo>
                                <a:cubicBezTo>
                                  <a:pt x="40358" y="74569"/>
                                  <a:pt x="24648" y="89990"/>
                                  <a:pt x="7932" y="103370"/>
                                </a:cubicBezTo>
                                <a:lnTo>
                                  <a:pt x="0" y="108900"/>
                                </a:lnTo>
                                <a:lnTo>
                                  <a:pt x="0" y="95469"/>
                                </a:lnTo>
                                <a:lnTo>
                                  <a:pt x="23476" y="76518"/>
                                </a:lnTo>
                                <a:cubicBezTo>
                                  <a:pt x="32518" y="68034"/>
                                  <a:pt x="41065" y="59017"/>
                                  <a:pt x="49117" y="49594"/>
                                </a:cubicBezTo>
                                <a:cubicBezTo>
                                  <a:pt x="54616" y="43180"/>
                                  <a:pt x="59900" y="36588"/>
                                  <a:pt x="65005" y="29832"/>
                                </a:cubicBezTo>
                                <a:lnTo>
                                  <a:pt x="8459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 name="Shape 31"/>
                        <wps:cNvSpPr/>
                        <wps:spPr>
                          <a:xfrm>
                            <a:off x="429425" y="185241"/>
                            <a:ext cx="84598" cy="654214"/>
                          </a:xfrm>
                          <a:custGeom>
                            <a:avLst/>
                            <a:gdLst/>
                            <a:ahLst/>
                            <a:cxnLst/>
                            <a:rect l="0" t="0" r="0" b="0"/>
                            <a:pathLst>
                              <a:path w="84598" h="654214">
                                <a:moveTo>
                                  <a:pt x="84598" y="0"/>
                                </a:moveTo>
                                <a:lnTo>
                                  <a:pt x="84598" y="12054"/>
                                </a:lnTo>
                                <a:lnTo>
                                  <a:pt x="70272" y="30069"/>
                                </a:lnTo>
                                <a:cubicBezTo>
                                  <a:pt x="57344" y="44092"/>
                                  <a:pt x="38494" y="60281"/>
                                  <a:pt x="12198" y="75718"/>
                                </a:cubicBezTo>
                                <a:cubicBezTo>
                                  <a:pt x="56598" y="103684"/>
                                  <a:pt x="77108" y="158204"/>
                                  <a:pt x="83890" y="199620"/>
                                </a:cubicBezTo>
                                <a:lnTo>
                                  <a:pt x="84598" y="199474"/>
                                </a:lnTo>
                                <a:lnTo>
                                  <a:pt x="84598" y="316999"/>
                                </a:lnTo>
                                <a:lnTo>
                                  <a:pt x="84068" y="327864"/>
                                </a:lnTo>
                                <a:cubicBezTo>
                                  <a:pt x="80283" y="354978"/>
                                  <a:pt x="74238" y="381775"/>
                                  <a:pt x="65983" y="407722"/>
                                </a:cubicBezTo>
                                <a:cubicBezTo>
                                  <a:pt x="54693" y="443091"/>
                                  <a:pt x="39186" y="477063"/>
                                  <a:pt x="20911" y="509346"/>
                                </a:cubicBezTo>
                                <a:cubicBezTo>
                                  <a:pt x="39580" y="526339"/>
                                  <a:pt x="67558" y="533033"/>
                                  <a:pt x="76968" y="534874"/>
                                </a:cubicBezTo>
                                <a:lnTo>
                                  <a:pt x="84598" y="516412"/>
                                </a:lnTo>
                                <a:lnTo>
                                  <a:pt x="84598" y="537775"/>
                                </a:lnTo>
                                <a:lnTo>
                                  <a:pt x="66840" y="571502"/>
                                </a:lnTo>
                                <a:cubicBezTo>
                                  <a:pt x="56928" y="588011"/>
                                  <a:pt x="46006" y="603924"/>
                                  <a:pt x="33941" y="618910"/>
                                </a:cubicBezTo>
                                <a:lnTo>
                                  <a:pt x="0" y="654214"/>
                                </a:lnTo>
                                <a:lnTo>
                                  <a:pt x="0" y="643006"/>
                                </a:lnTo>
                                <a:lnTo>
                                  <a:pt x="24775" y="616486"/>
                                </a:lnTo>
                                <a:cubicBezTo>
                                  <a:pt x="43123" y="594123"/>
                                  <a:pt x="59645" y="568402"/>
                                  <a:pt x="74200" y="540272"/>
                                </a:cubicBezTo>
                                <a:cubicBezTo>
                                  <a:pt x="62998" y="537973"/>
                                  <a:pt x="36722" y="531115"/>
                                  <a:pt x="17926" y="514541"/>
                                </a:cubicBezTo>
                                <a:lnTo>
                                  <a:pt x="0" y="542607"/>
                                </a:lnTo>
                                <a:lnTo>
                                  <a:pt x="0" y="70031"/>
                                </a:lnTo>
                                <a:lnTo>
                                  <a:pt x="5963" y="71946"/>
                                </a:lnTo>
                                <a:cubicBezTo>
                                  <a:pt x="6077" y="71984"/>
                                  <a:pt x="7906" y="70930"/>
                                  <a:pt x="9163" y="70295"/>
                                </a:cubicBezTo>
                                <a:cubicBezTo>
                                  <a:pt x="52816" y="44863"/>
                                  <a:pt x="74023" y="18589"/>
                                  <a:pt x="83121" y="3108"/>
                                </a:cubicBezTo>
                                <a:lnTo>
                                  <a:pt x="8459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 name="Shape 32"/>
                        <wps:cNvSpPr/>
                        <wps:spPr>
                          <a:xfrm>
                            <a:off x="429425" y="146218"/>
                            <a:ext cx="9976" cy="72854"/>
                          </a:xfrm>
                          <a:custGeom>
                            <a:avLst/>
                            <a:gdLst/>
                            <a:ahLst/>
                            <a:cxnLst/>
                            <a:rect l="0" t="0" r="0" b="0"/>
                            <a:pathLst>
                              <a:path w="9976" h="72854">
                                <a:moveTo>
                                  <a:pt x="0" y="0"/>
                                </a:moveTo>
                                <a:lnTo>
                                  <a:pt x="3950" y="5458"/>
                                </a:lnTo>
                                <a:cubicBezTo>
                                  <a:pt x="7687" y="13198"/>
                                  <a:pt x="9976" y="24025"/>
                                  <a:pt x="9976" y="36370"/>
                                </a:cubicBezTo>
                                <a:cubicBezTo>
                                  <a:pt x="9976" y="48708"/>
                                  <a:pt x="7744" y="59531"/>
                                  <a:pt x="4035" y="67270"/>
                                </a:cubicBezTo>
                                <a:lnTo>
                                  <a:pt x="0" y="72854"/>
                                </a:lnTo>
                                <a:lnTo>
                                  <a:pt x="0" y="52699"/>
                                </a:lnTo>
                                <a:lnTo>
                                  <a:pt x="1000" y="50428"/>
                                </a:lnTo>
                                <a:cubicBezTo>
                                  <a:pt x="2137" y="45992"/>
                                  <a:pt x="2711" y="41135"/>
                                  <a:pt x="2711" y="36370"/>
                                </a:cubicBezTo>
                                <a:lnTo>
                                  <a:pt x="0" y="2260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 name="Shape 33"/>
                        <wps:cNvSpPr/>
                        <wps:spPr>
                          <a:xfrm>
                            <a:off x="429425" y="115050"/>
                            <a:ext cx="84598" cy="57901"/>
                          </a:xfrm>
                          <a:custGeom>
                            <a:avLst/>
                            <a:gdLst/>
                            <a:ahLst/>
                            <a:cxnLst/>
                            <a:rect l="0" t="0" r="0" b="0"/>
                            <a:pathLst>
                              <a:path w="84598" h="57901">
                                <a:moveTo>
                                  <a:pt x="0" y="0"/>
                                </a:moveTo>
                                <a:lnTo>
                                  <a:pt x="19881" y="2471"/>
                                </a:lnTo>
                                <a:cubicBezTo>
                                  <a:pt x="44252" y="8547"/>
                                  <a:pt x="65945" y="23006"/>
                                  <a:pt x="83166" y="41808"/>
                                </a:cubicBezTo>
                                <a:lnTo>
                                  <a:pt x="84598" y="43828"/>
                                </a:lnTo>
                                <a:lnTo>
                                  <a:pt x="84598" y="57901"/>
                                </a:lnTo>
                                <a:lnTo>
                                  <a:pt x="56253" y="29683"/>
                                </a:lnTo>
                                <a:cubicBezTo>
                                  <a:pt x="44690" y="21311"/>
                                  <a:pt x="32410" y="15335"/>
                                  <a:pt x="19641" y="11894"/>
                                </a:cubicBezTo>
                                <a:lnTo>
                                  <a:pt x="0" y="929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 name="Shape 34"/>
                        <wps:cNvSpPr/>
                        <wps:spPr>
                          <a:xfrm>
                            <a:off x="429425" y="73637"/>
                            <a:ext cx="84598" cy="46784"/>
                          </a:xfrm>
                          <a:custGeom>
                            <a:avLst/>
                            <a:gdLst/>
                            <a:ahLst/>
                            <a:cxnLst/>
                            <a:rect l="0" t="0" r="0" b="0"/>
                            <a:pathLst>
                              <a:path w="84598" h="46784">
                                <a:moveTo>
                                  <a:pt x="0" y="0"/>
                                </a:moveTo>
                                <a:lnTo>
                                  <a:pt x="23213" y="2850"/>
                                </a:lnTo>
                                <a:cubicBezTo>
                                  <a:pt x="39325" y="6655"/>
                                  <a:pt x="54693" y="13077"/>
                                  <a:pt x="69140" y="21954"/>
                                </a:cubicBezTo>
                                <a:lnTo>
                                  <a:pt x="84598" y="34899"/>
                                </a:lnTo>
                                <a:lnTo>
                                  <a:pt x="84598" y="46784"/>
                                </a:lnTo>
                                <a:lnTo>
                                  <a:pt x="59277" y="26947"/>
                                </a:lnTo>
                                <a:cubicBezTo>
                                  <a:pt x="52521" y="23264"/>
                                  <a:pt x="45472" y="20076"/>
                                  <a:pt x="38221" y="17460"/>
                                </a:cubicBezTo>
                                <a:cubicBezTo>
                                  <a:pt x="34525" y="16127"/>
                                  <a:pt x="30791" y="14946"/>
                                  <a:pt x="27019" y="13917"/>
                                </a:cubicBezTo>
                                <a:cubicBezTo>
                                  <a:pt x="23590" y="12990"/>
                                  <a:pt x="19488" y="11618"/>
                                  <a:pt x="15767" y="11110"/>
                                </a:cubicBezTo>
                                <a:lnTo>
                                  <a:pt x="0" y="981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 name="Shape 35"/>
                        <wps:cNvSpPr/>
                        <wps:spPr>
                          <a:xfrm>
                            <a:off x="514023" y="158878"/>
                            <a:ext cx="73879" cy="564138"/>
                          </a:xfrm>
                          <a:custGeom>
                            <a:avLst/>
                            <a:gdLst/>
                            <a:ahLst/>
                            <a:cxnLst/>
                            <a:rect l="0" t="0" r="0" b="0"/>
                            <a:pathLst>
                              <a:path w="73879" h="564138">
                                <a:moveTo>
                                  <a:pt x="0" y="0"/>
                                </a:moveTo>
                                <a:lnTo>
                                  <a:pt x="27208" y="38390"/>
                                </a:lnTo>
                                <a:cubicBezTo>
                                  <a:pt x="35220" y="52914"/>
                                  <a:pt x="41805" y="68268"/>
                                  <a:pt x="47285" y="83781"/>
                                </a:cubicBezTo>
                                <a:cubicBezTo>
                                  <a:pt x="61382" y="123659"/>
                                  <a:pt x="68444" y="165722"/>
                                  <a:pt x="71276" y="207835"/>
                                </a:cubicBezTo>
                                <a:cubicBezTo>
                                  <a:pt x="73879" y="246480"/>
                                  <a:pt x="72787" y="285368"/>
                                  <a:pt x="68786" y="323875"/>
                                </a:cubicBezTo>
                                <a:cubicBezTo>
                                  <a:pt x="64722" y="362863"/>
                                  <a:pt x="57636" y="401548"/>
                                  <a:pt x="47539" y="439419"/>
                                </a:cubicBezTo>
                                <a:cubicBezTo>
                                  <a:pt x="37722" y="476224"/>
                                  <a:pt x="25073" y="512304"/>
                                  <a:pt x="9084" y="546886"/>
                                </a:cubicBezTo>
                                <a:lnTo>
                                  <a:pt x="0" y="564138"/>
                                </a:lnTo>
                                <a:lnTo>
                                  <a:pt x="0" y="542775"/>
                                </a:lnTo>
                                <a:lnTo>
                                  <a:pt x="25502" y="481066"/>
                                </a:lnTo>
                                <a:cubicBezTo>
                                  <a:pt x="53779" y="396732"/>
                                  <a:pt x="67183" y="301878"/>
                                  <a:pt x="62906" y="214210"/>
                                </a:cubicBezTo>
                                <a:cubicBezTo>
                                  <a:pt x="51032" y="220191"/>
                                  <a:pt x="28896" y="229234"/>
                                  <a:pt x="219" y="231761"/>
                                </a:cubicBezTo>
                                <a:cubicBezTo>
                                  <a:pt x="2454" y="247014"/>
                                  <a:pt x="3356" y="259828"/>
                                  <a:pt x="3686" y="267829"/>
                                </a:cubicBezTo>
                                <a:lnTo>
                                  <a:pt x="0" y="343363"/>
                                </a:lnTo>
                                <a:lnTo>
                                  <a:pt x="0" y="225837"/>
                                </a:lnTo>
                                <a:lnTo>
                                  <a:pt x="38030" y="218014"/>
                                </a:lnTo>
                                <a:cubicBezTo>
                                  <a:pt x="48787" y="214492"/>
                                  <a:pt x="57172" y="210596"/>
                                  <a:pt x="62538" y="207797"/>
                                </a:cubicBezTo>
                                <a:cubicBezTo>
                                  <a:pt x="57801" y="128053"/>
                                  <a:pt x="37544" y="65467"/>
                                  <a:pt x="8220" y="23786"/>
                                </a:cubicBezTo>
                                <a:cubicBezTo>
                                  <a:pt x="6915" y="27170"/>
                                  <a:pt x="4511" y="31827"/>
                                  <a:pt x="817" y="37389"/>
                                </a:cubicBezTo>
                                <a:lnTo>
                                  <a:pt x="0" y="38417"/>
                                </a:lnTo>
                                <a:lnTo>
                                  <a:pt x="0" y="26364"/>
                                </a:lnTo>
                                <a:lnTo>
                                  <a:pt x="3966" y="18021"/>
                                </a:lnTo>
                                <a:lnTo>
                                  <a:pt x="0" y="1407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 name="Shape 36"/>
                        <wps:cNvSpPr/>
                        <wps:spPr>
                          <a:xfrm>
                            <a:off x="514023" y="108535"/>
                            <a:ext cx="121348" cy="691422"/>
                          </a:xfrm>
                          <a:custGeom>
                            <a:avLst/>
                            <a:gdLst/>
                            <a:ahLst/>
                            <a:cxnLst/>
                            <a:rect l="0" t="0" r="0" b="0"/>
                            <a:pathLst>
                              <a:path w="121348" h="691422">
                                <a:moveTo>
                                  <a:pt x="0" y="0"/>
                                </a:moveTo>
                                <a:lnTo>
                                  <a:pt x="24946" y="20890"/>
                                </a:lnTo>
                                <a:cubicBezTo>
                                  <a:pt x="37392" y="34517"/>
                                  <a:pt x="48073" y="49592"/>
                                  <a:pt x="57179" y="65646"/>
                                </a:cubicBezTo>
                                <a:cubicBezTo>
                                  <a:pt x="66856" y="82727"/>
                                  <a:pt x="74857" y="100874"/>
                                  <a:pt x="81436" y="119353"/>
                                </a:cubicBezTo>
                                <a:cubicBezTo>
                                  <a:pt x="87684" y="136905"/>
                                  <a:pt x="92675" y="154901"/>
                                  <a:pt x="96638" y="173087"/>
                                </a:cubicBezTo>
                                <a:cubicBezTo>
                                  <a:pt x="100930" y="192874"/>
                                  <a:pt x="103991" y="212902"/>
                                  <a:pt x="106048" y="233056"/>
                                </a:cubicBezTo>
                                <a:cubicBezTo>
                                  <a:pt x="121348" y="383341"/>
                                  <a:pt x="86140" y="554617"/>
                                  <a:pt x="11166" y="676018"/>
                                </a:cubicBezTo>
                                <a:lnTo>
                                  <a:pt x="0" y="691422"/>
                                </a:lnTo>
                                <a:lnTo>
                                  <a:pt x="0" y="674801"/>
                                </a:lnTo>
                                <a:lnTo>
                                  <a:pt x="13907" y="653627"/>
                                </a:lnTo>
                                <a:cubicBezTo>
                                  <a:pt x="24019" y="635907"/>
                                  <a:pt x="33093" y="617587"/>
                                  <a:pt x="41177" y="599019"/>
                                </a:cubicBezTo>
                                <a:cubicBezTo>
                                  <a:pt x="56810" y="563117"/>
                                  <a:pt x="69129" y="525804"/>
                                  <a:pt x="78515" y="487793"/>
                                </a:cubicBezTo>
                                <a:cubicBezTo>
                                  <a:pt x="88090" y="448970"/>
                                  <a:pt x="94606" y="409370"/>
                                  <a:pt x="98035" y="369518"/>
                                </a:cubicBezTo>
                                <a:cubicBezTo>
                                  <a:pt x="101400" y="330301"/>
                                  <a:pt x="102022" y="290588"/>
                                  <a:pt x="98771" y="251332"/>
                                </a:cubicBezTo>
                                <a:cubicBezTo>
                                  <a:pt x="97031" y="230263"/>
                                  <a:pt x="94504" y="209257"/>
                                  <a:pt x="90707" y="188441"/>
                                </a:cubicBezTo>
                                <a:cubicBezTo>
                                  <a:pt x="86922" y="167753"/>
                                  <a:pt x="81918" y="147230"/>
                                  <a:pt x="75149" y="127316"/>
                                </a:cubicBezTo>
                                <a:cubicBezTo>
                                  <a:pt x="68926" y="109041"/>
                                  <a:pt x="61459" y="91210"/>
                                  <a:pt x="52226" y="74256"/>
                                </a:cubicBezTo>
                                <a:cubicBezTo>
                                  <a:pt x="42790" y="56933"/>
                                  <a:pt x="31550" y="40219"/>
                                  <a:pt x="17898" y="25907"/>
                                </a:cubicBezTo>
                                <a:lnTo>
                                  <a:pt x="0" y="1188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 name="Shape 37"/>
                        <wps:cNvSpPr/>
                        <wps:spPr>
                          <a:xfrm>
                            <a:off x="130847" y="255466"/>
                            <a:ext cx="380352" cy="562343"/>
                          </a:xfrm>
                          <a:custGeom>
                            <a:avLst/>
                            <a:gdLst/>
                            <a:ahLst/>
                            <a:cxnLst/>
                            <a:rect l="0" t="0" r="0" b="0"/>
                            <a:pathLst>
                              <a:path w="380352" h="562343">
                                <a:moveTo>
                                  <a:pt x="122657" y="1943"/>
                                </a:moveTo>
                                <a:cubicBezTo>
                                  <a:pt x="152552" y="0"/>
                                  <a:pt x="174892" y="11417"/>
                                  <a:pt x="189814" y="11849"/>
                                </a:cubicBezTo>
                                <a:lnTo>
                                  <a:pt x="190538" y="11849"/>
                                </a:lnTo>
                                <a:cubicBezTo>
                                  <a:pt x="205473" y="11417"/>
                                  <a:pt x="227622" y="0"/>
                                  <a:pt x="257518" y="1943"/>
                                </a:cubicBezTo>
                                <a:cubicBezTo>
                                  <a:pt x="274892" y="3073"/>
                                  <a:pt x="292164" y="6769"/>
                                  <a:pt x="305333" y="15151"/>
                                </a:cubicBezTo>
                                <a:cubicBezTo>
                                  <a:pt x="366217" y="53975"/>
                                  <a:pt x="374790" y="143484"/>
                                  <a:pt x="376009" y="172796"/>
                                </a:cubicBezTo>
                                <a:cubicBezTo>
                                  <a:pt x="380352" y="276492"/>
                                  <a:pt x="347574" y="357492"/>
                                  <a:pt x="337414" y="379843"/>
                                </a:cubicBezTo>
                                <a:cubicBezTo>
                                  <a:pt x="295300" y="472630"/>
                                  <a:pt x="244424" y="538226"/>
                                  <a:pt x="194221" y="560539"/>
                                </a:cubicBezTo>
                                <a:lnTo>
                                  <a:pt x="190170" y="562343"/>
                                </a:lnTo>
                                <a:lnTo>
                                  <a:pt x="186157" y="560539"/>
                                </a:lnTo>
                                <a:cubicBezTo>
                                  <a:pt x="135928" y="538226"/>
                                  <a:pt x="85065" y="472630"/>
                                  <a:pt x="42926" y="379843"/>
                                </a:cubicBezTo>
                                <a:cubicBezTo>
                                  <a:pt x="32779" y="357492"/>
                                  <a:pt x="0" y="276492"/>
                                  <a:pt x="4343" y="172796"/>
                                </a:cubicBezTo>
                                <a:cubicBezTo>
                                  <a:pt x="5575" y="143484"/>
                                  <a:pt x="14148" y="53975"/>
                                  <a:pt x="75019" y="15151"/>
                                </a:cubicBezTo>
                                <a:cubicBezTo>
                                  <a:pt x="88189" y="6769"/>
                                  <a:pt x="105308" y="3073"/>
                                  <a:pt x="122657" y="1943"/>
                                </a:cubicBezTo>
                                <a:close/>
                              </a:path>
                            </a:pathLst>
                          </a:custGeom>
                          <a:ln w="0" cap="flat">
                            <a:miter lim="127000"/>
                          </a:ln>
                        </wps:spPr>
                        <wps:style>
                          <a:lnRef idx="0">
                            <a:srgbClr val="000000">
                              <a:alpha val="0"/>
                            </a:srgbClr>
                          </a:lnRef>
                          <a:fillRef idx="1">
                            <a:srgbClr val="C42F44"/>
                          </a:fillRef>
                          <a:effectRef idx="0">
                            <a:scrgbClr r="0" g="0" b="0"/>
                          </a:effectRef>
                          <a:fontRef idx="none"/>
                        </wps:style>
                        <wps:bodyPr/>
                      </wps:wsp>
                      <wps:wsp>
                        <wps:cNvPr id="38" name="Shape 38"/>
                        <wps:cNvSpPr/>
                        <wps:spPr>
                          <a:xfrm>
                            <a:off x="169762" y="327201"/>
                            <a:ext cx="302527" cy="416624"/>
                          </a:xfrm>
                          <a:custGeom>
                            <a:avLst/>
                            <a:gdLst/>
                            <a:ahLst/>
                            <a:cxnLst/>
                            <a:rect l="0" t="0" r="0" b="0"/>
                            <a:pathLst>
                              <a:path w="302527" h="416624">
                                <a:moveTo>
                                  <a:pt x="143345" y="0"/>
                                </a:moveTo>
                                <a:lnTo>
                                  <a:pt x="152959" y="0"/>
                                </a:lnTo>
                                <a:lnTo>
                                  <a:pt x="153162" y="991"/>
                                </a:lnTo>
                                <a:cubicBezTo>
                                  <a:pt x="153162" y="991"/>
                                  <a:pt x="201613" y="233020"/>
                                  <a:pt x="210515" y="275514"/>
                                </a:cubicBezTo>
                                <a:cubicBezTo>
                                  <a:pt x="218262" y="241910"/>
                                  <a:pt x="258928" y="65545"/>
                                  <a:pt x="258991" y="65354"/>
                                </a:cubicBezTo>
                                <a:cubicBezTo>
                                  <a:pt x="259867" y="59881"/>
                                  <a:pt x="259093" y="55715"/>
                                  <a:pt x="256654" y="53239"/>
                                </a:cubicBezTo>
                                <a:cubicBezTo>
                                  <a:pt x="254089" y="50610"/>
                                  <a:pt x="249961" y="50216"/>
                                  <a:pt x="247726" y="50216"/>
                                </a:cubicBezTo>
                                <a:cubicBezTo>
                                  <a:pt x="246647" y="50216"/>
                                  <a:pt x="245821" y="50330"/>
                                  <a:pt x="245821" y="50330"/>
                                </a:cubicBezTo>
                                <a:lnTo>
                                  <a:pt x="241719" y="50953"/>
                                </a:lnTo>
                                <a:lnTo>
                                  <a:pt x="241719" y="30683"/>
                                </a:lnTo>
                                <a:lnTo>
                                  <a:pt x="302527" y="30683"/>
                                </a:lnTo>
                                <a:lnTo>
                                  <a:pt x="302527" y="51321"/>
                                </a:lnTo>
                                <a:lnTo>
                                  <a:pt x="298615" y="51004"/>
                                </a:lnTo>
                                <a:cubicBezTo>
                                  <a:pt x="298488" y="50978"/>
                                  <a:pt x="298209" y="50953"/>
                                  <a:pt x="297828" y="50953"/>
                                </a:cubicBezTo>
                                <a:cubicBezTo>
                                  <a:pt x="295097" y="50953"/>
                                  <a:pt x="288582" y="51766"/>
                                  <a:pt x="286766" y="59170"/>
                                </a:cubicBezTo>
                                <a:lnTo>
                                  <a:pt x="207759" y="416624"/>
                                </a:lnTo>
                                <a:lnTo>
                                  <a:pt x="197079" y="416624"/>
                                </a:lnTo>
                                <a:lnTo>
                                  <a:pt x="196888" y="415634"/>
                                </a:lnTo>
                                <a:cubicBezTo>
                                  <a:pt x="196444" y="413284"/>
                                  <a:pt x="155181" y="201003"/>
                                  <a:pt x="147485" y="161481"/>
                                </a:cubicBezTo>
                                <a:cubicBezTo>
                                  <a:pt x="141440" y="201182"/>
                                  <a:pt x="109042" y="413233"/>
                                  <a:pt x="108661" y="415582"/>
                                </a:cubicBezTo>
                                <a:lnTo>
                                  <a:pt x="108521" y="416624"/>
                                </a:lnTo>
                                <a:lnTo>
                                  <a:pt x="96558" y="416624"/>
                                </a:lnTo>
                                <a:lnTo>
                                  <a:pt x="96329" y="415672"/>
                                </a:lnTo>
                                <a:cubicBezTo>
                                  <a:pt x="92939" y="401130"/>
                                  <a:pt x="13360" y="59500"/>
                                  <a:pt x="13348" y="59373"/>
                                </a:cubicBezTo>
                                <a:cubicBezTo>
                                  <a:pt x="12090" y="52439"/>
                                  <a:pt x="4509" y="50610"/>
                                  <a:pt x="3010" y="50318"/>
                                </a:cubicBezTo>
                                <a:lnTo>
                                  <a:pt x="0" y="49835"/>
                                </a:lnTo>
                                <a:lnTo>
                                  <a:pt x="0" y="30683"/>
                                </a:lnTo>
                                <a:lnTo>
                                  <a:pt x="68047" y="30683"/>
                                </a:lnTo>
                                <a:lnTo>
                                  <a:pt x="68021" y="50267"/>
                                </a:lnTo>
                                <a:lnTo>
                                  <a:pt x="63995" y="49733"/>
                                </a:lnTo>
                                <a:cubicBezTo>
                                  <a:pt x="63602" y="49683"/>
                                  <a:pt x="59093" y="49289"/>
                                  <a:pt x="56121" y="52146"/>
                                </a:cubicBezTo>
                                <a:cubicBezTo>
                                  <a:pt x="53886" y="54280"/>
                                  <a:pt x="52768" y="57772"/>
                                  <a:pt x="52768" y="62509"/>
                                </a:cubicBezTo>
                                <a:cubicBezTo>
                                  <a:pt x="52768" y="63463"/>
                                  <a:pt x="52807" y="64491"/>
                                  <a:pt x="52921" y="65545"/>
                                </a:cubicBezTo>
                                <a:cubicBezTo>
                                  <a:pt x="52921" y="65545"/>
                                  <a:pt x="91986" y="233007"/>
                                  <a:pt x="101117" y="272149"/>
                                </a:cubicBezTo>
                                <a:cubicBezTo>
                                  <a:pt x="108140" y="226924"/>
                                  <a:pt x="143193" y="1029"/>
                                  <a:pt x="143193" y="1029"/>
                                </a:cubicBezTo>
                                <a:lnTo>
                                  <a:pt x="14334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3247" name="Shape 43247"/>
                        <wps:cNvSpPr/>
                        <wps:spPr>
                          <a:xfrm>
                            <a:off x="3151779" y="642074"/>
                            <a:ext cx="17488" cy="107137"/>
                          </a:xfrm>
                          <a:custGeom>
                            <a:avLst/>
                            <a:gdLst/>
                            <a:ahLst/>
                            <a:cxnLst/>
                            <a:rect l="0" t="0" r="0" b="0"/>
                            <a:pathLst>
                              <a:path w="17488" h="107137">
                                <a:moveTo>
                                  <a:pt x="0" y="0"/>
                                </a:moveTo>
                                <a:lnTo>
                                  <a:pt x="17488" y="0"/>
                                </a:lnTo>
                                <a:lnTo>
                                  <a:pt x="17488" y="107137"/>
                                </a:lnTo>
                                <a:lnTo>
                                  <a:pt x="0" y="10713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248" name="Shape 43248"/>
                        <wps:cNvSpPr/>
                        <wps:spPr>
                          <a:xfrm>
                            <a:off x="2557017" y="642074"/>
                            <a:ext cx="17475" cy="107137"/>
                          </a:xfrm>
                          <a:custGeom>
                            <a:avLst/>
                            <a:gdLst/>
                            <a:ahLst/>
                            <a:cxnLst/>
                            <a:rect l="0" t="0" r="0" b="0"/>
                            <a:pathLst>
                              <a:path w="17475" h="107137">
                                <a:moveTo>
                                  <a:pt x="0" y="0"/>
                                </a:moveTo>
                                <a:lnTo>
                                  <a:pt x="17475" y="0"/>
                                </a:lnTo>
                                <a:lnTo>
                                  <a:pt x="17475" y="107137"/>
                                </a:lnTo>
                                <a:lnTo>
                                  <a:pt x="0" y="10713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249" name="Shape 43249"/>
                        <wps:cNvSpPr/>
                        <wps:spPr>
                          <a:xfrm>
                            <a:off x="2020896" y="642074"/>
                            <a:ext cx="17475" cy="107137"/>
                          </a:xfrm>
                          <a:custGeom>
                            <a:avLst/>
                            <a:gdLst/>
                            <a:ahLst/>
                            <a:cxnLst/>
                            <a:rect l="0" t="0" r="0" b="0"/>
                            <a:pathLst>
                              <a:path w="17475" h="107137">
                                <a:moveTo>
                                  <a:pt x="0" y="0"/>
                                </a:moveTo>
                                <a:lnTo>
                                  <a:pt x="17475" y="0"/>
                                </a:lnTo>
                                <a:lnTo>
                                  <a:pt x="17475" y="107137"/>
                                </a:lnTo>
                                <a:lnTo>
                                  <a:pt x="0" y="10713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 name="Shape 42"/>
                        <wps:cNvSpPr/>
                        <wps:spPr>
                          <a:xfrm>
                            <a:off x="718835" y="642062"/>
                            <a:ext cx="87211" cy="108420"/>
                          </a:xfrm>
                          <a:custGeom>
                            <a:avLst/>
                            <a:gdLst/>
                            <a:ahLst/>
                            <a:cxnLst/>
                            <a:rect l="0" t="0" r="0" b="0"/>
                            <a:pathLst>
                              <a:path w="87211" h="108420">
                                <a:moveTo>
                                  <a:pt x="0" y="0"/>
                                </a:moveTo>
                                <a:lnTo>
                                  <a:pt x="17412" y="0"/>
                                </a:lnTo>
                                <a:lnTo>
                                  <a:pt x="17412" y="64529"/>
                                </a:lnTo>
                                <a:cubicBezTo>
                                  <a:pt x="17412" y="68783"/>
                                  <a:pt x="17996" y="72682"/>
                                  <a:pt x="19190" y="76162"/>
                                </a:cubicBezTo>
                                <a:cubicBezTo>
                                  <a:pt x="20384" y="79667"/>
                                  <a:pt x="22098" y="82665"/>
                                  <a:pt x="24333" y="85166"/>
                                </a:cubicBezTo>
                                <a:cubicBezTo>
                                  <a:pt x="26568" y="87681"/>
                                  <a:pt x="29299" y="89624"/>
                                  <a:pt x="32563" y="91008"/>
                                </a:cubicBezTo>
                                <a:cubicBezTo>
                                  <a:pt x="35801" y="92405"/>
                                  <a:pt x="39484" y="93091"/>
                                  <a:pt x="43599" y="93091"/>
                                </a:cubicBezTo>
                                <a:cubicBezTo>
                                  <a:pt x="47714" y="93091"/>
                                  <a:pt x="51397" y="92405"/>
                                  <a:pt x="54648" y="91008"/>
                                </a:cubicBezTo>
                                <a:cubicBezTo>
                                  <a:pt x="57899" y="89624"/>
                                  <a:pt x="60655" y="87681"/>
                                  <a:pt x="62903" y="85204"/>
                                </a:cubicBezTo>
                                <a:cubicBezTo>
                                  <a:pt x="65176" y="82728"/>
                                  <a:pt x="66904" y="79743"/>
                                  <a:pt x="68085" y="76251"/>
                                </a:cubicBezTo>
                                <a:cubicBezTo>
                                  <a:pt x="69279" y="72746"/>
                                  <a:pt x="69863" y="68872"/>
                                  <a:pt x="69863" y="64592"/>
                                </a:cubicBezTo>
                                <a:lnTo>
                                  <a:pt x="69863" y="0"/>
                                </a:lnTo>
                                <a:lnTo>
                                  <a:pt x="87211" y="0"/>
                                </a:lnTo>
                                <a:lnTo>
                                  <a:pt x="87211" y="64592"/>
                                </a:lnTo>
                                <a:cubicBezTo>
                                  <a:pt x="87211" y="70904"/>
                                  <a:pt x="86208" y="76721"/>
                                  <a:pt x="84201" y="82080"/>
                                </a:cubicBezTo>
                                <a:cubicBezTo>
                                  <a:pt x="82194" y="87440"/>
                                  <a:pt x="79299" y="92063"/>
                                  <a:pt x="75527" y="95962"/>
                                </a:cubicBezTo>
                                <a:cubicBezTo>
                                  <a:pt x="71755" y="99847"/>
                                  <a:pt x="67183" y="102908"/>
                                  <a:pt x="61798" y="105118"/>
                                </a:cubicBezTo>
                                <a:cubicBezTo>
                                  <a:pt x="56413" y="107315"/>
                                  <a:pt x="50343" y="108420"/>
                                  <a:pt x="43599" y="108420"/>
                                </a:cubicBezTo>
                                <a:cubicBezTo>
                                  <a:pt x="36855" y="108420"/>
                                  <a:pt x="30798" y="107315"/>
                                  <a:pt x="25400" y="105118"/>
                                </a:cubicBezTo>
                                <a:cubicBezTo>
                                  <a:pt x="20015" y="102908"/>
                                  <a:pt x="15443" y="99847"/>
                                  <a:pt x="11671" y="95962"/>
                                </a:cubicBezTo>
                                <a:cubicBezTo>
                                  <a:pt x="7899" y="92063"/>
                                  <a:pt x="5016" y="87440"/>
                                  <a:pt x="2997" y="82080"/>
                                </a:cubicBezTo>
                                <a:cubicBezTo>
                                  <a:pt x="1003" y="76721"/>
                                  <a:pt x="0" y="70904"/>
                                  <a:pt x="0" y="6459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 name="Shape 43"/>
                        <wps:cNvSpPr/>
                        <wps:spPr>
                          <a:xfrm>
                            <a:off x="830223" y="642069"/>
                            <a:ext cx="88697" cy="107150"/>
                          </a:xfrm>
                          <a:custGeom>
                            <a:avLst/>
                            <a:gdLst/>
                            <a:ahLst/>
                            <a:cxnLst/>
                            <a:rect l="0" t="0" r="0" b="0"/>
                            <a:pathLst>
                              <a:path w="88697" h="107150">
                                <a:moveTo>
                                  <a:pt x="0" y="0"/>
                                </a:moveTo>
                                <a:lnTo>
                                  <a:pt x="9080" y="0"/>
                                </a:lnTo>
                                <a:cubicBezTo>
                                  <a:pt x="9830" y="0"/>
                                  <a:pt x="10452" y="38"/>
                                  <a:pt x="10973" y="115"/>
                                </a:cubicBezTo>
                                <a:cubicBezTo>
                                  <a:pt x="11493" y="191"/>
                                  <a:pt x="11989" y="330"/>
                                  <a:pt x="12433" y="521"/>
                                </a:cubicBezTo>
                                <a:cubicBezTo>
                                  <a:pt x="12878" y="724"/>
                                  <a:pt x="13297" y="1016"/>
                                  <a:pt x="13690" y="1410"/>
                                </a:cubicBezTo>
                                <a:cubicBezTo>
                                  <a:pt x="14084" y="1804"/>
                                  <a:pt x="14503" y="2311"/>
                                  <a:pt x="14961" y="2908"/>
                                </a:cubicBezTo>
                                <a:lnTo>
                                  <a:pt x="73889" y="78563"/>
                                </a:lnTo>
                                <a:cubicBezTo>
                                  <a:pt x="73749" y="77051"/>
                                  <a:pt x="73622" y="75540"/>
                                  <a:pt x="73558" y="74041"/>
                                </a:cubicBezTo>
                                <a:cubicBezTo>
                                  <a:pt x="73469" y="72555"/>
                                  <a:pt x="73444" y="71171"/>
                                  <a:pt x="73444" y="69876"/>
                                </a:cubicBezTo>
                                <a:lnTo>
                                  <a:pt x="73444" y="0"/>
                                </a:lnTo>
                                <a:lnTo>
                                  <a:pt x="88697" y="0"/>
                                </a:lnTo>
                                <a:lnTo>
                                  <a:pt x="88697" y="107150"/>
                                </a:lnTo>
                                <a:lnTo>
                                  <a:pt x="79845" y="107150"/>
                                </a:lnTo>
                                <a:cubicBezTo>
                                  <a:pt x="78511" y="107150"/>
                                  <a:pt x="77368" y="106921"/>
                                  <a:pt x="76416" y="106438"/>
                                </a:cubicBezTo>
                                <a:cubicBezTo>
                                  <a:pt x="75489" y="105982"/>
                                  <a:pt x="74587" y="105194"/>
                                  <a:pt x="73749" y="104102"/>
                                </a:cubicBezTo>
                                <a:lnTo>
                                  <a:pt x="14884" y="28499"/>
                                </a:lnTo>
                                <a:cubicBezTo>
                                  <a:pt x="15037" y="29934"/>
                                  <a:pt x="15138" y="31369"/>
                                  <a:pt x="15215" y="32792"/>
                                </a:cubicBezTo>
                                <a:cubicBezTo>
                                  <a:pt x="15291" y="34201"/>
                                  <a:pt x="15329" y="35497"/>
                                  <a:pt x="15329" y="36691"/>
                                </a:cubicBezTo>
                                <a:lnTo>
                                  <a:pt x="15329" y="107150"/>
                                </a:lnTo>
                                <a:lnTo>
                                  <a:pt x="0" y="10715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250" name="Shape 43250"/>
                        <wps:cNvSpPr/>
                        <wps:spPr>
                          <a:xfrm>
                            <a:off x="1352534" y="642070"/>
                            <a:ext cx="17488" cy="107150"/>
                          </a:xfrm>
                          <a:custGeom>
                            <a:avLst/>
                            <a:gdLst/>
                            <a:ahLst/>
                            <a:cxnLst/>
                            <a:rect l="0" t="0" r="0" b="0"/>
                            <a:pathLst>
                              <a:path w="17488" h="107150">
                                <a:moveTo>
                                  <a:pt x="0" y="0"/>
                                </a:moveTo>
                                <a:lnTo>
                                  <a:pt x="17488" y="0"/>
                                </a:lnTo>
                                <a:lnTo>
                                  <a:pt x="17488" y="107150"/>
                                </a:lnTo>
                                <a:lnTo>
                                  <a:pt x="0" y="10715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 name="Shape 45"/>
                        <wps:cNvSpPr/>
                        <wps:spPr>
                          <a:xfrm>
                            <a:off x="974967" y="642069"/>
                            <a:ext cx="102616" cy="107150"/>
                          </a:xfrm>
                          <a:custGeom>
                            <a:avLst/>
                            <a:gdLst/>
                            <a:ahLst/>
                            <a:cxnLst/>
                            <a:rect l="0" t="0" r="0" b="0"/>
                            <a:pathLst>
                              <a:path w="102616" h="107150">
                                <a:moveTo>
                                  <a:pt x="0" y="0"/>
                                </a:moveTo>
                                <a:lnTo>
                                  <a:pt x="13919" y="0"/>
                                </a:lnTo>
                                <a:cubicBezTo>
                                  <a:pt x="15456" y="0"/>
                                  <a:pt x="16688" y="381"/>
                                  <a:pt x="17640" y="1156"/>
                                </a:cubicBezTo>
                                <a:cubicBezTo>
                                  <a:pt x="18567" y="1930"/>
                                  <a:pt x="19291" y="2883"/>
                                  <a:pt x="19799" y="4014"/>
                                </a:cubicBezTo>
                                <a:lnTo>
                                  <a:pt x="47409" y="73889"/>
                                </a:lnTo>
                                <a:cubicBezTo>
                                  <a:pt x="48882" y="77813"/>
                                  <a:pt x="50254" y="82321"/>
                                  <a:pt x="51499" y="87427"/>
                                </a:cubicBezTo>
                                <a:cubicBezTo>
                                  <a:pt x="52045" y="84899"/>
                                  <a:pt x="52616" y="82486"/>
                                  <a:pt x="53238" y="80214"/>
                                </a:cubicBezTo>
                                <a:cubicBezTo>
                                  <a:pt x="53861" y="77940"/>
                                  <a:pt x="54547" y="75819"/>
                                  <a:pt x="55283" y="73889"/>
                                </a:cubicBezTo>
                                <a:lnTo>
                                  <a:pt x="82817" y="4014"/>
                                </a:lnTo>
                                <a:cubicBezTo>
                                  <a:pt x="83210" y="3023"/>
                                  <a:pt x="83922" y="2108"/>
                                  <a:pt x="84912" y="1257"/>
                                </a:cubicBezTo>
                                <a:cubicBezTo>
                                  <a:pt x="85903" y="419"/>
                                  <a:pt x="87135" y="0"/>
                                  <a:pt x="88633" y="0"/>
                                </a:cubicBezTo>
                                <a:lnTo>
                                  <a:pt x="102616" y="0"/>
                                </a:lnTo>
                                <a:lnTo>
                                  <a:pt x="59157" y="107150"/>
                                </a:lnTo>
                                <a:lnTo>
                                  <a:pt x="43460" y="10715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6" name="Shape 46"/>
                        <wps:cNvSpPr/>
                        <wps:spPr>
                          <a:xfrm>
                            <a:off x="1090839" y="642062"/>
                            <a:ext cx="66891" cy="107162"/>
                          </a:xfrm>
                          <a:custGeom>
                            <a:avLst/>
                            <a:gdLst/>
                            <a:ahLst/>
                            <a:cxnLst/>
                            <a:rect l="0" t="0" r="0" b="0"/>
                            <a:pathLst>
                              <a:path w="66891" h="107162">
                                <a:moveTo>
                                  <a:pt x="0" y="0"/>
                                </a:moveTo>
                                <a:lnTo>
                                  <a:pt x="66828" y="0"/>
                                </a:lnTo>
                                <a:lnTo>
                                  <a:pt x="66828" y="14072"/>
                                </a:lnTo>
                                <a:lnTo>
                                  <a:pt x="17475" y="14072"/>
                                </a:lnTo>
                                <a:lnTo>
                                  <a:pt x="17475" y="46368"/>
                                </a:lnTo>
                                <a:lnTo>
                                  <a:pt x="56922" y="46368"/>
                                </a:lnTo>
                                <a:lnTo>
                                  <a:pt x="56922" y="59982"/>
                                </a:lnTo>
                                <a:lnTo>
                                  <a:pt x="17475" y="59982"/>
                                </a:lnTo>
                                <a:lnTo>
                                  <a:pt x="17475" y="93091"/>
                                </a:lnTo>
                                <a:lnTo>
                                  <a:pt x="66891" y="93091"/>
                                </a:lnTo>
                                <a:lnTo>
                                  <a:pt x="66828" y="107162"/>
                                </a:lnTo>
                                <a:lnTo>
                                  <a:pt x="0" y="10716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7" name="Shape 47"/>
                        <wps:cNvSpPr/>
                        <wps:spPr>
                          <a:xfrm>
                            <a:off x="1175292" y="642070"/>
                            <a:ext cx="36176" cy="107150"/>
                          </a:xfrm>
                          <a:custGeom>
                            <a:avLst/>
                            <a:gdLst/>
                            <a:ahLst/>
                            <a:cxnLst/>
                            <a:rect l="0" t="0" r="0" b="0"/>
                            <a:pathLst>
                              <a:path w="36176" h="107150">
                                <a:moveTo>
                                  <a:pt x="0" y="0"/>
                                </a:moveTo>
                                <a:lnTo>
                                  <a:pt x="31560" y="0"/>
                                </a:lnTo>
                                <a:lnTo>
                                  <a:pt x="36176" y="547"/>
                                </a:lnTo>
                                <a:lnTo>
                                  <a:pt x="36176" y="14829"/>
                                </a:lnTo>
                                <a:lnTo>
                                  <a:pt x="31560" y="13615"/>
                                </a:lnTo>
                                <a:lnTo>
                                  <a:pt x="17425" y="13615"/>
                                </a:lnTo>
                                <a:lnTo>
                                  <a:pt x="17425" y="51346"/>
                                </a:lnTo>
                                <a:lnTo>
                                  <a:pt x="31115" y="51346"/>
                                </a:lnTo>
                                <a:lnTo>
                                  <a:pt x="36176" y="50637"/>
                                </a:lnTo>
                                <a:lnTo>
                                  <a:pt x="36176" y="70173"/>
                                </a:lnTo>
                                <a:lnTo>
                                  <a:pt x="34315" y="67487"/>
                                </a:lnTo>
                                <a:cubicBezTo>
                                  <a:pt x="33477" y="66256"/>
                                  <a:pt x="32550" y="65367"/>
                                  <a:pt x="31560" y="64821"/>
                                </a:cubicBezTo>
                                <a:cubicBezTo>
                                  <a:pt x="30569" y="64262"/>
                                  <a:pt x="29083" y="63995"/>
                                  <a:pt x="27102" y="63995"/>
                                </a:cubicBezTo>
                                <a:lnTo>
                                  <a:pt x="17425" y="63995"/>
                                </a:lnTo>
                                <a:lnTo>
                                  <a:pt x="17425" y="107150"/>
                                </a:lnTo>
                                <a:lnTo>
                                  <a:pt x="0" y="10715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 name="Shape 48"/>
                        <wps:cNvSpPr/>
                        <wps:spPr>
                          <a:xfrm>
                            <a:off x="1211468" y="642617"/>
                            <a:ext cx="45383" cy="106603"/>
                          </a:xfrm>
                          <a:custGeom>
                            <a:avLst/>
                            <a:gdLst/>
                            <a:ahLst/>
                            <a:cxnLst/>
                            <a:rect l="0" t="0" r="0" b="0"/>
                            <a:pathLst>
                              <a:path w="45383" h="106603">
                                <a:moveTo>
                                  <a:pt x="0" y="0"/>
                                </a:moveTo>
                                <a:lnTo>
                                  <a:pt x="13583" y="1612"/>
                                </a:lnTo>
                                <a:cubicBezTo>
                                  <a:pt x="18675" y="3060"/>
                                  <a:pt x="22853" y="5104"/>
                                  <a:pt x="26117" y="7745"/>
                                </a:cubicBezTo>
                                <a:cubicBezTo>
                                  <a:pt x="29394" y="10413"/>
                                  <a:pt x="31807" y="13588"/>
                                  <a:pt x="33369" y="17309"/>
                                </a:cubicBezTo>
                                <a:cubicBezTo>
                                  <a:pt x="34944" y="21030"/>
                                  <a:pt x="35719" y="25183"/>
                                  <a:pt x="35719" y="29742"/>
                                </a:cubicBezTo>
                                <a:cubicBezTo>
                                  <a:pt x="35719" y="33463"/>
                                  <a:pt x="35160" y="36930"/>
                                  <a:pt x="34042" y="40156"/>
                                </a:cubicBezTo>
                                <a:cubicBezTo>
                                  <a:pt x="32925" y="43382"/>
                                  <a:pt x="31312" y="46303"/>
                                  <a:pt x="29203" y="48944"/>
                                </a:cubicBezTo>
                                <a:cubicBezTo>
                                  <a:pt x="27095" y="51574"/>
                                  <a:pt x="24505" y="53846"/>
                                  <a:pt x="21431" y="55777"/>
                                </a:cubicBezTo>
                                <a:cubicBezTo>
                                  <a:pt x="18358" y="57721"/>
                                  <a:pt x="14865" y="59244"/>
                                  <a:pt x="10941" y="60323"/>
                                </a:cubicBezTo>
                                <a:cubicBezTo>
                                  <a:pt x="13062" y="61619"/>
                                  <a:pt x="14903" y="63422"/>
                                  <a:pt x="16440" y="65746"/>
                                </a:cubicBezTo>
                                <a:lnTo>
                                  <a:pt x="45383" y="106603"/>
                                </a:lnTo>
                                <a:lnTo>
                                  <a:pt x="29838" y="106603"/>
                                </a:lnTo>
                                <a:cubicBezTo>
                                  <a:pt x="26752" y="106603"/>
                                  <a:pt x="24530" y="105409"/>
                                  <a:pt x="23146" y="103034"/>
                                </a:cubicBezTo>
                                <a:lnTo>
                                  <a:pt x="0" y="69626"/>
                                </a:lnTo>
                                <a:lnTo>
                                  <a:pt x="0" y="50090"/>
                                </a:lnTo>
                                <a:lnTo>
                                  <a:pt x="5366" y="49338"/>
                                </a:lnTo>
                                <a:cubicBezTo>
                                  <a:pt x="8325" y="48385"/>
                                  <a:pt x="10814" y="47027"/>
                                  <a:pt x="12795" y="45287"/>
                                </a:cubicBezTo>
                                <a:cubicBezTo>
                                  <a:pt x="14776" y="43547"/>
                                  <a:pt x="16275" y="41490"/>
                                  <a:pt x="17266" y="39077"/>
                                </a:cubicBezTo>
                                <a:cubicBezTo>
                                  <a:pt x="18256" y="36676"/>
                                  <a:pt x="18751" y="34010"/>
                                  <a:pt x="18751" y="31088"/>
                                </a:cubicBezTo>
                                <a:cubicBezTo>
                                  <a:pt x="18751" y="25221"/>
                                  <a:pt x="16808" y="20763"/>
                                  <a:pt x="12947" y="17690"/>
                                </a:cubicBezTo>
                                <a:lnTo>
                                  <a:pt x="0" y="1428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 name="Shape 49"/>
                        <wps:cNvSpPr/>
                        <wps:spPr>
                          <a:xfrm>
                            <a:off x="1262422" y="640883"/>
                            <a:ext cx="71069" cy="109538"/>
                          </a:xfrm>
                          <a:custGeom>
                            <a:avLst/>
                            <a:gdLst/>
                            <a:ahLst/>
                            <a:cxnLst/>
                            <a:rect l="0" t="0" r="0" b="0"/>
                            <a:pathLst>
                              <a:path w="71069" h="109538">
                                <a:moveTo>
                                  <a:pt x="38697" y="0"/>
                                </a:moveTo>
                                <a:cubicBezTo>
                                  <a:pt x="44844" y="0"/>
                                  <a:pt x="50495" y="965"/>
                                  <a:pt x="55626" y="2908"/>
                                </a:cubicBezTo>
                                <a:cubicBezTo>
                                  <a:pt x="60757" y="4838"/>
                                  <a:pt x="65176" y="7595"/>
                                  <a:pt x="68910" y="11164"/>
                                </a:cubicBezTo>
                                <a:lnTo>
                                  <a:pt x="64669" y="19494"/>
                                </a:lnTo>
                                <a:cubicBezTo>
                                  <a:pt x="64122" y="20396"/>
                                  <a:pt x="63551" y="21044"/>
                                  <a:pt x="62954" y="21463"/>
                                </a:cubicBezTo>
                                <a:cubicBezTo>
                                  <a:pt x="62357" y="21882"/>
                                  <a:pt x="61608" y="22098"/>
                                  <a:pt x="60719" y="22098"/>
                                </a:cubicBezTo>
                                <a:cubicBezTo>
                                  <a:pt x="59779" y="22098"/>
                                  <a:pt x="58725" y="21704"/>
                                  <a:pt x="57557" y="20904"/>
                                </a:cubicBezTo>
                                <a:cubicBezTo>
                                  <a:pt x="56388" y="20117"/>
                                  <a:pt x="54953" y="19241"/>
                                  <a:pt x="53238" y="18262"/>
                                </a:cubicBezTo>
                                <a:cubicBezTo>
                                  <a:pt x="51537" y="17297"/>
                                  <a:pt x="49517" y="16396"/>
                                  <a:pt x="47181" y="15596"/>
                                </a:cubicBezTo>
                                <a:cubicBezTo>
                                  <a:pt x="44844" y="14770"/>
                                  <a:pt x="42075" y="14363"/>
                                  <a:pt x="38849" y="14363"/>
                                </a:cubicBezTo>
                                <a:cubicBezTo>
                                  <a:pt x="35878" y="14363"/>
                                  <a:pt x="33261" y="14732"/>
                                  <a:pt x="30988" y="15481"/>
                                </a:cubicBezTo>
                                <a:cubicBezTo>
                                  <a:pt x="28740" y="16231"/>
                                  <a:pt x="26835" y="17259"/>
                                  <a:pt x="25298" y="18593"/>
                                </a:cubicBezTo>
                                <a:cubicBezTo>
                                  <a:pt x="23762" y="19939"/>
                                  <a:pt x="22606" y="21513"/>
                                  <a:pt x="21844" y="23330"/>
                                </a:cubicBezTo>
                                <a:cubicBezTo>
                                  <a:pt x="21069" y="25133"/>
                                  <a:pt x="20688" y="27101"/>
                                  <a:pt x="20688" y="29235"/>
                                </a:cubicBezTo>
                                <a:cubicBezTo>
                                  <a:pt x="20688" y="31979"/>
                                  <a:pt x="21412" y="34239"/>
                                  <a:pt x="22847" y="36043"/>
                                </a:cubicBezTo>
                                <a:cubicBezTo>
                                  <a:pt x="24295" y="37871"/>
                                  <a:pt x="26188" y="39421"/>
                                  <a:pt x="28537" y="40703"/>
                                </a:cubicBezTo>
                                <a:cubicBezTo>
                                  <a:pt x="30886" y="41999"/>
                                  <a:pt x="33579" y="43117"/>
                                  <a:pt x="36614" y="44094"/>
                                </a:cubicBezTo>
                                <a:cubicBezTo>
                                  <a:pt x="39637" y="45059"/>
                                  <a:pt x="42723" y="46089"/>
                                  <a:pt x="45872" y="47180"/>
                                </a:cubicBezTo>
                                <a:cubicBezTo>
                                  <a:pt x="49022" y="48273"/>
                                  <a:pt x="52121" y="49505"/>
                                  <a:pt x="55144" y="50888"/>
                                </a:cubicBezTo>
                                <a:cubicBezTo>
                                  <a:pt x="58166" y="52298"/>
                                  <a:pt x="60858" y="54051"/>
                                  <a:pt x="63208" y="56185"/>
                                </a:cubicBezTo>
                                <a:cubicBezTo>
                                  <a:pt x="65570" y="58318"/>
                                  <a:pt x="67475" y="60922"/>
                                  <a:pt x="68910" y="64008"/>
                                </a:cubicBezTo>
                                <a:cubicBezTo>
                                  <a:pt x="70345" y="67056"/>
                                  <a:pt x="71069" y="70803"/>
                                  <a:pt x="71069" y="75222"/>
                                </a:cubicBezTo>
                                <a:cubicBezTo>
                                  <a:pt x="71069" y="79997"/>
                                  <a:pt x="70244" y="84455"/>
                                  <a:pt x="68618" y="88621"/>
                                </a:cubicBezTo>
                                <a:cubicBezTo>
                                  <a:pt x="66967" y="92787"/>
                                  <a:pt x="64605" y="96431"/>
                                  <a:pt x="61506" y="99517"/>
                                </a:cubicBezTo>
                                <a:cubicBezTo>
                                  <a:pt x="58395" y="102629"/>
                                  <a:pt x="54585" y="105067"/>
                                  <a:pt x="50038" y="106858"/>
                                </a:cubicBezTo>
                                <a:cubicBezTo>
                                  <a:pt x="45504" y="108635"/>
                                  <a:pt x="40335" y="109538"/>
                                  <a:pt x="34531" y="109538"/>
                                </a:cubicBezTo>
                                <a:cubicBezTo>
                                  <a:pt x="31115" y="109538"/>
                                  <a:pt x="27775" y="109195"/>
                                  <a:pt x="24524" y="108534"/>
                                </a:cubicBezTo>
                                <a:cubicBezTo>
                                  <a:pt x="21273" y="107861"/>
                                  <a:pt x="18174" y="106908"/>
                                  <a:pt x="15227" y="105702"/>
                                </a:cubicBezTo>
                                <a:cubicBezTo>
                                  <a:pt x="12268" y="104483"/>
                                  <a:pt x="9500" y="102997"/>
                                  <a:pt x="6922" y="101270"/>
                                </a:cubicBezTo>
                                <a:cubicBezTo>
                                  <a:pt x="4344" y="99530"/>
                                  <a:pt x="2032" y="97599"/>
                                  <a:pt x="0" y="95465"/>
                                </a:cubicBezTo>
                                <a:lnTo>
                                  <a:pt x="5067" y="87134"/>
                                </a:lnTo>
                                <a:cubicBezTo>
                                  <a:pt x="5512" y="86437"/>
                                  <a:pt x="6071" y="85890"/>
                                  <a:pt x="6769" y="85496"/>
                                </a:cubicBezTo>
                                <a:cubicBezTo>
                                  <a:pt x="7468" y="85090"/>
                                  <a:pt x="8242" y="84912"/>
                                  <a:pt x="9081" y="84912"/>
                                </a:cubicBezTo>
                                <a:cubicBezTo>
                                  <a:pt x="10211" y="84912"/>
                                  <a:pt x="11494" y="85433"/>
                                  <a:pt x="12878" y="86499"/>
                                </a:cubicBezTo>
                                <a:cubicBezTo>
                                  <a:pt x="14262" y="87567"/>
                                  <a:pt x="15939" y="88735"/>
                                  <a:pt x="17894" y="89992"/>
                                </a:cubicBezTo>
                                <a:cubicBezTo>
                                  <a:pt x="19863" y="91262"/>
                                  <a:pt x="22225" y="92431"/>
                                  <a:pt x="25006" y="93497"/>
                                </a:cubicBezTo>
                                <a:cubicBezTo>
                                  <a:pt x="27788" y="94577"/>
                                  <a:pt x="31115" y="95097"/>
                                  <a:pt x="34976" y="95097"/>
                                </a:cubicBezTo>
                                <a:cubicBezTo>
                                  <a:pt x="41275" y="95097"/>
                                  <a:pt x="46152" y="93561"/>
                                  <a:pt x="49594" y="90488"/>
                                </a:cubicBezTo>
                                <a:cubicBezTo>
                                  <a:pt x="53048" y="87401"/>
                                  <a:pt x="54775" y="83172"/>
                                  <a:pt x="54775" y="77750"/>
                                </a:cubicBezTo>
                                <a:cubicBezTo>
                                  <a:pt x="54775" y="74726"/>
                                  <a:pt x="54051" y="72263"/>
                                  <a:pt x="52616" y="70358"/>
                                </a:cubicBezTo>
                                <a:cubicBezTo>
                                  <a:pt x="51181" y="68440"/>
                                  <a:pt x="49276" y="66853"/>
                                  <a:pt x="46914" y="65557"/>
                                </a:cubicBezTo>
                                <a:cubicBezTo>
                                  <a:pt x="44552" y="64274"/>
                                  <a:pt x="41872" y="63170"/>
                                  <a:pt x="38849" y="62281"/>
                                </a:cubicBezTo>
                                <a:cubicBezTo>
                                  <a:pt x="35814" y="61392"/>
                                  <a:pt x="32741" y="60427"/>
                                  <a:pt x="29616" y="59410"/>
                                </a:cubicBezTo>
                                <a:cubicBezTo>
                                  <a:pt x="26492" y="58395"/>
                                  <a:pt x="23419" y="57214"/>
                                  <a:pt x="20396" y="55842"/>
                                </a:cubicBezTo>
                                <a:cubicBezTo>
                                  <a:pt x="17361" y="54483"/>
                                  <a:pt x="14681" y="52692"/>
                                  <a:pt x="12319" y="50482"/>
                                </a:cubicBezTo>
                                <a:cubicBezTo>
                                  <a:pt x="9957" y="48285"/>
                                  <a:pt x="8052" y="45542"/>
                                  <a:pt x="6617" y="42304"/>
                                </a:cubicBezTo>
                                <a:cubicBezTo>
                                  <a:pt x="5182" y="39053"/>
                                  <a:pt x="4458" y="35001"/>
                                  <a:pt x="4458" y="30137"/>
                                </a:cubicBezTo>
                                <a:cubicBezTo>
                                  <a:pt x="4458" y="26264"/>
                                  <a:pt x="5220" y="22517"/>
                                  <a:pt x="6744" y="18897"/>
                                </a:cubicBezTo>
                                <a:cubicBezTo>
                                  <a:pt x="8255" y="15278"/>
                                  <a:pt x="10452" y="12065"/>
                                  <a:pt x="13360" y="9271"/>
                                </a:cubicBezTo>
                                <a:cubicBezTo>
                                  <a:pt x="16269" y="6452"/>
                                  <a:pt x="19850" y="4216"/>
                                  <a:pt x="24105" y="2527"/>
                                </a:cubicBezTo>
                                <a:cubicBezTo>
                                  <a:pt x="28385" y="838"/>
                                  <a:pt x="33249" y="0"/>
                                  <a:pt x="3869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 name="Shape 50"/>
                        <wps:cNvSpPr/>
                        <wps:spPr>
                          <a:xfrm>
                            <a:off x="1384558" y="642078"/>
                            <a:ext cx="84226" cy="107150"/>
                          </a:xfrm>
                          <a:custGeom>
                            <a:avLst/>
                            <a:gdLst/>
                            <a:ahLst/>
                            <a:cxnLst/>
                            <a:rect l="0" t="0" r="0" b="0"/>
                            <a:pathLst>
                              <a:path w="84226" h="107150">
                                <a:moveTo>
                                  <a:pt x="0" y="0"/>
                                </a:moveTo>
                                <a:lnTo>
                                  <a:pt x="84226" y="0"/>
                                </a:lnTo>
                                <a:lnTo>
                                  <a:pt x="84226" y="14503"/>
                                </a:lnTo>
                                <a:lnTo>
                                  <a:pt x="50825" y="14503"/>
                                </a:lnTo>
                                <a:lnTo>
                                  <a:pt x="50825" y="107150"/>
                                </a:lnTo>
                                <a:lnTo>
                                  <a:pt x="33477" y="107150"/>
                                </a:lnTo>
                                <a:lnTo>
                                  <a:pt x="33477" y="14503"/>
                                </a:lnTo>
                                <a:lnTo>
                                  <a:pt x="0" y="1450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 name="Shape 51"/>
                        <wps:cNvSpPr/>
                        <wps:spPr>
                          <a:xfrm>
                            <a:off x="1476623" y="642079"/>
                            <a:ext cx="95631" cy="107138"/>
                          </a:xfrm>
                          <a:custGeom>
                            <a:avLst/>
                            <a:gdLst/>
                            <a:ahLst/>
                            <a:cxnLst/>
                            <a:rect l="0" t="0" r="0" b="0"/>
                            <a:pathLst>
                              <a:path w="95631" h="107138">
                                <a:moveTo>
                                  <a:pt x="0" y="0"/>
                                </a:moveTo>
                                <a:lnTo>
                                  <a:pt x="15253" y="0"/>
                                </a:lnTo>
                                <a:cubicBezTo>
                                  <a:pt x="16789" y="0"/>
                                  <a:pt x="18009" y="368"/>
                                  <a:pt x="18897" y="1105"/>
                                </a:cubicBezTo>
                                <a:cubicBezTo>
                                  <a:pt x="19787" y="1854"/>
                                  <a:pt x="20536" y="2794"/>
                                  <a:pt x="21133" y="3925"/>
                                </a:cubicBezTo>
                                <a:lnTo>
                                  <a:pt x="43091" y="42329"/>
                                </a:lnTo>
                                <a:cubicBezTo>
                                  <a:pt x="44082" y="44272"/>
                                  <a:pt x="44983" y="46101"/>
                                  <a:pt x="45796" y="47841"/>
                                </a:cubicBezTo>
                                <a:cubicBezTo>
                                  <a:pt x="46609" y="49581"/>
                                  <a:pt x="47346" y="51283"/>
                                  <a:pt x="47993" y="52984"/>
                                </a:cubicBezTo>
                                <a:cubicBezTo>
                                  <a:pt x="48539" y="51245"/>
                                  <a:pt x="49200" y="49517"/>
                                  <a:pt x="50000" y="47803"/>
                                </a:cubicBezTo>
                                <a:cubicBezTo>
                                  <a:pt x="50787" y="46089"/>
                                  <a:pt x="51689" y="44272"/>
                                  <a:pt x="52680" y="42329"/>
                                </a:cubicBezTo>
                                <a:lnTo>
                                  <a:pt x="74485" y="3925"/>
                                </a:lnTo>
                                <a:cubicBezTo>
                                  <a:pt x="74981" y="2934"/>
                                  <a:pt x="75705" y="2045"/>
                                  <a:pt x="76644" y="1219"/>
                                </a:cubicBezTo>
                                <a:cubicBezTo>
                                  <a:pt x="77597" y="407"/>
                                  <a:pt x="78804" y="0"/>
                                  <a:pt x="80289" y="0"/>
                                </a:cubicBezTo>
                                <a:lnTo>
                                  <a:pt x="95631" y="0"/>
                                </a:lnTo>
                                <a:lnTo>
                                  <a:pt x="56477" y="65177"/>
                                </a:lnTo>
                                <a:lnTo>
                                  <a:pt x="56477" y="107138"/>
                                </a:lnTo>
                                <a:lnTo>
                                  <a:pt x="39141" y="107138"/>
                                </a:lnTo>
                                <a:lnTo>
                                  <a:pt x="39141" y="6517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 name="Shape 52"/>
                        <wps:cNvSpPr/>
                        <wps:spPr>
                          <a:xfrm>
                            <a:off x="1616589" y="640894"/>
                            <a:ext cx="53543" cy="109435"/>
                          </a:xfrm>
                          <a:custGeom>
                            <a:avLst/>
                            <a:gdLst/>
                            <a:ahLst/>
                            <a:cxnLst/>
                            <a:rect l="0" t="0" r="0" b="0"/>
                            <a:pathLst>
                              <a:path w="53543" h="109435">
                                <a:moveTo>
                                  <a:pt x="53543" y="0"/>
                                </a:moveTo>
                                <a:lnTo>
                                  <a:pt x="53543" y="15025"/>
                                </a:lnTo>
                                <a:lnTo>
                                  <a:pt x="38773" y="17773"/>
                                </a:lnTo>
                                <a:cubicBezTo>
                                  <a:pt x="34354" y="19615"/>
                                  <a:pt x="30582" y="22231"/>
                                  <a:pt x="27457" y="25660"/>
                                </a:cubicBezTo>
                                <a:cubicBezTo>
                                  <a:pt x="24333" y="29077"/>
                                  <a:pt x="21920" y="33242"/>
                                  <a:pt x="20244" y="38157"/>
                                </a:cubicBezTo>
                                <a:cubicBezTo>
                                  <a:pt x="18555" y="43072"/>
                                  <a:pt x="17717" y="48609"/>
                                  <a:pt x="17717" y="54756"/>
                                </a:cubicBezTo>
                                <a:cubicBezTo>
                                  <a:pt x="17717" y="60954"/>
                                  <a:pt x="18555" y="66516"/>
                                  <a:pt x="20244" y="71418"/>
                                </a:cubicBezTo>
                                <a:cubicBezTo>
                                  <a:pt x="21920" y="76320"/>
                                  <a:pt x="24333" y="80498"/>
                                  <a:pt x="27457" y="83889"/>
                                </a:cubicBezTo>
                                <a:cubicBezTo>
                                  <a:pt x="30582" y="87293"/>
                                  <a:pt x="34354" y="89884"/>
                                  <a:pt x="38773" y="91700"/>
                                </a:cubicBezTo>
                                <a:lnTo>
                                  <a:pt x="53543" y="94411"/>
                                </a:lnTo>
                                <a:lnTo>
                                  <a:pt x="53543" y="109435"/>
                                </a:lnTo>
                                <a:lnTo>
                                  <a:pt x="31737" y="105340"/>
                                </a:lnTo>
                                <a:cubicBezTo>
                                  <a:pt x="25171" y="102622"/>
                                  <a:pt x="19520" y="98837"/>
                                  <a:pt x="14808" y="94011"/>
                                </a:cubicBezTo>
                                <a:cubicBezTo>
                                  <a:pt x="10084" y="89173"/>
                                  <a:pt x="6452" y="83394"/>
                                  <a:pt x="3873" y="76702"/>
                                </a:cubicBezTo>
                                <a:cubicBezTo>
                                  <a:pt x="1283" y="69996"/>
                                  <a:pt x="0" y="62693"/>
                                  <a:pt x="0" y="54756"/>
                                </a:cubicBezTo>
                                <a:cubicBezTo>
                                  <a:pt x="0" y="46818"/>
                                  <a:pt x="1283" y="39503"/>
                                  <a:pt x="3873" y="32797"/>
                                </a:cubicBezTo>
                                <a:cubicBezTo>
                                  <a:pt x="6452" y="26105"/>
                                  <a:pt x="10084" y="20326"/>
                                  <a:pt x="14808" y="15462"/>
                                </a:cubicBezTo>
                                <a:cubicBezTo>
                                  <a:pt x="19520" y="10598"/>
                                  <a:pt x="25171" y="6800"/>
                                  <a:pt x="31737" y="4083"/>
                                </a:cubicBezTo>
                                <a:lnTo>
                                  <a:pt x="5354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 name="Shape 53"/>
                        <wps:cNvSpPr/>
                        <wps:spPr>
                          <a:xfrm>
                            <a:off x="1670133" y="640887"/>
                            <a:ext cx="53607" cy="109449"/>
                          </a:xfrm>
                          <a:custGeom>
                            <a:avLst/>
                            <a:gdLst/>
                            <a:ahLst/>
                            <a:cxnLst/>
                            <a:rect l="0" t="0" r="0" b="0"/>
                            <a:pathLst>
                              <a:path w="53607" h="109449">
                                <a:moveTo>
                                  <a:pt x="38" y="0"/>
                                </a:moveTo>
                                <a:cubicBezTo>
                                  <a:pt x="8064" y="0"/>
                                  <a:pt x="15380" y="1360"/>
                                  <a:pt x="21946" y="4090"/>
                                </a:cubicBezTo>
                                <a:cubicBezTo>
                                  <a:pt x="28524" y="6807"/>
                                  <a:pt x="34150" y="10605"/>
                                  <a:pt x="38837" y="15469"/>
                                </a:cubicBezTo>
                                <a:cubicBezTo>
                                  <a:pt x="43536" y="20333"/>
                                  <a:pt x="47155" y="26112"/>
                                  <a:pt x="49746" y="32804"/>
                                </a:cubicBezTo>
                                <a:cubicBezTo>
                                  <a:pt x="52324" y="39510"/>
                                  <a:pt x="53607" y="46825"/>
                                  <a:pt x="53607" y="54763"/>
                                </a:cubicBezTo>
                                <a:cubicBezTo>
                                  <a:pt x="53607" y="62700"/>
                                  <a:pt x="52324" y="70003"/>
                                  <a:pt x="49746" y="76709"/>
                                </a:cubicBezTo>
                                <a:cubicBezTo>
                                  <a:pt x="47155" y="83401"/>
                                  <a:pt x="43536" y="89180"/>
                                  <a:pt x="38837" y="94018"/>
                                </a:cubicBezTo>
                                <a:cubicBezTo>
                                  <a:pt x="34150" y="98844"/>
                                  <a:pt x="28524" y="102629"/>
                                  <a:pt x="21946" y="105347"/>
                                </a:cubicBezTo>
                                <a:cubicBezTo>
                                  <a:pt x="15380" y="108090"/>
                                  <a:pt x="8064" y="109449"/>
                                  <a:pt x="38" y="109449"/>
                                </a:cubicBezTo>
                                <a:lnTo>
                                  <a:pt x="0" y="109442"/>
                                </a:lnTo>
                                <a:lnTo>
                                  <a:pt x="0" y="94418"/>
                                </a:lnTo>
                                <a:lnTo>
                                  <a:pt x="38" y="94425"/>
                                </a:lnTo>
                                <a:cubicBezTo>
                                  <a:pt x="5537" y="94425"/>
                                  <a:pt x="10503" y="93511"/>
                                  <a:pt x="14910" y="91707"/>
                                </a:cubicBezTo>
                                <a:cubicBezTo>
                                  <a:pt x="19329" y="89891"/>
                                  <a:pt x="23089" y="87300"/>
                                  <a:pt x="26187" y="83896"/>
                                </a:cubicBezTo>
                                <a:cubicBezTo>
                                  <a:pt x="29286" y="80505"/>
                                  <a:pt x="31674" y="76327"/>
                                  <a:pt x="33338" y="71425"/>
                                </a:cubicBezTo>
                                <a:cubicBezTo>
                                  <a:pt x="35001" y="66523"/>
                                  <a:pt x="35827" y="60961"/>
                                  <a:pt x="35827" y="54763"/>
                                </a:cubicBezTo>
                                <a:cubicBezTo>
                                  <a:pt x="35827" y="48616"/>
                                  <a:pt x="35001" y="43079"/>
                                  <a:pt x="33338" y="38164"/>
                                </a:cubicBezTo>
                                <a:cubicBezTo>
                                  <a:pt x="31674" y="33249"/>
                                  <a:pt x="29286" y="29083"/>
                                  <a:pt x="26187" y="25667"/>
                                </a:cubicBezTo>
                                <a:cubicBezTo>
                                  <a:pt x="23089" y="22238"/>
                                  <a:pt x="19329" y="19622"/>
                                  <a:pt x="14910" y="17780"/>
                                </a:cubicBezTo>
                                <a:cubicBezTo>
                                  <a:pt x="10503" y="15939"/>
                                  <a:pt x="5537" y="15025"/>
                                  <a:pt x="38" y="15025"/>
                                </a:cubicBezTo>
                                <a:lnTo>
                                  <a:pt x="0" y="15032"/>
                                </a:lnTo>
                                <a:lnTo>
                                  <a:pt x="0" y="7"/>
                                </a:lnTo>
                                <a:lnTo>
                                  <a:pt x="3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4" name="Shape 54"/>
                        <wps:cNvSpPr/>
                        <wps:spPr>
                          <a:xfrm>
                            <a:off x="1743017" y="642065"/>
                            <a:ext cx="66828" cy="107163"/>
                          </a:xfrm>
                          <a:custGeom>
                            <a:avLst/>
                            <a:gdLst/>
                            <a:ahLst/>
                            <a:cxnLst/>
                            <a:rect l="0" t="0" r="0" b="0"/>
                            <a:pathLst>
                              <a:path w="66828" h="107163">
                                <a:moveTo>
                                  <a:pt x="0" y="0"/>
                                </a:moveTo>
                                <a:lnTo>
                                  <a:pt x="66828" y="0"/>
                                </a:lnTo>
                                <a:lnTo>
                                  <a:pt x="66828" y="14072"/>
                                </a:lnTo>
                                <a:lnTo>
                                  <a:pt x="17488" y="14072"/>
                                </a:lnTo>
                                <a:lnTo>
                                  <a:pt x="17488" y="48375"/>
                                </a:lnTo>
                                <a:lnTo>
                                  <a:pt x="59385" y="48375"/>
                                </a:lnTo>
                                <a:lnTo>
                                  <a:pt x="59385" y="62446"/>
                                </a:lnTo>
                                <a:lnTo>
                                  <a:pt x="17488" y="62446"/>
                                </a:lnTo>
                                <a:lnTo>
                                  <a:pt x="17488" y="107163"/>
                                </a:lnTo>
                                <a:lnTo>
                                  <a:pt x="0" y="10716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5" name="Shape 55"/>
                        <wps:cNvSpPr/>
                        <wps:spPr>
                          <a:xfrm>
                            <a:off x="1854707" y="642069"/>
                            <a:ext cx="151879" cy="107150"/>
                          </a:xfrm>
                          <a:custGeom>
                            <a:avLst/>
                            <a:gdLst/>
                            <a:ahLst/>
                            <a:cxnLst/>
                            <a:rect l="0" t="0" r="0" b="0"/>
                            <a:pathLst>
                              <a:path w="151879" h="107150">
                                <a:moveTo>
                                  <a:pt x="0" y="0"/>
                                </a:moveTo>
                                <a:lnTo>
                                  <a:pt x="14592" y="0"/>
                                </a:lnTo>
                                <a:cubicBezTo>
                                  <a:pt x="16065" y="0"/>
                                  <a:pt x="17335" y="368"/>
                                  <a:pt x="18351" y="1080"/>
                                </a:cubicBezTo>
                                <a:cubicBezTo>
                                  <a:pt x="19355" y="1804"/>
                                  <a:pt x="20053" y="2781"/>
                                  <a:pt x="20383" y="4014"/>
                                </a:cubicBezTo>
                                <a:lnTo>
                                  <a:pt x="40487" y="72707"/>
                                </a:lnTo>
                                <a:cubicBezTo>
                                  <a:pt x="40868" y="74181"/>
                                  <a:pt x="41250" y="75806"/>
                                  <a:pt x="41592" y="77546"/>
                                </a:cubicBezTo>
                                <a:cubicBezTo>
                                  <a:pt x="41948" y="79273"/>
                                  <a:pt x="42291" y="81077"/>
                                  <a:pt x="42634" y="82969"/>
                                </a:cubicBezTo>
                                <a:cubicBezTo>
                                  <a:pt x="42989" y="81077"/>
                                  <a:pt x="43370" y="79261"/>
                                  <a:pt x="43790" y="77508"/>
                                </a:cubicBezTo>
                                <a:cubicBezTo>
                                  <a:pt x="44209" y="75730"/>
                                  <a:pt x="44666" y="74143"/>
                                  <a:pt x="45174" y="72707"/>
                                </a:cubicBezTo>
                                <a:lnTo>
                                  <a:pt x="68161" y="4014"/>
                                </a:lnTo>
                                <a:cubicBezTo>
                                  <a:pt x="68504" y="3023"/>
                                  <a:pt x="69202" y="2108"/>
                                  <a:pt x="70244" y="1257"/>
                                </a:cubicBezTo>
                                <a:cubicBezTo>
                                  <a:pt x="71298" y="419"/>
                                  <a:pt x="72530" y="0"/>
                                  <a:pt x="73965" y="0"/>
                                </a:cubicBezTo>
                                <a:lnTo>
                                  <a:pt x="79032" y="0"/>
                                </a:lnTo>
                                <a:cubicBezTo>
                                  <a:pt x="80556" y="0"/>
                                  <a:pt x="81813" y="381"/>
                                  <a:pt x="82753" y="1156"/>
                                </a:cubicBezTo>
                                <a:cubicBezTo>
                                  <a:pt x="83693" y="1930"/>
                                  <a:pt x="84417" y="2883"/>
                                  <a:pt x="84899" y="4014"/>
                                </a:cubicBezTo>
                                <a:lnTo>
                                  <a:pt x="107823" y="72707"/>
                                </a:lnTo>
                                <a:cubicBezTo>
                                  <a:pt x="108318" y="74143"/>
                                  <a:pt x="108788" y="75679"/>
                                  <a:pt x="109207" y="77356"/>
                                </a:cubicBezTo>
                                <a:cubicBezTo>
                                  <a:pt x="109626" y="79020"/>
                                  <a:pt x="110007" y="80759"/>
                                  <a:pt x="110350" y="82601"/>
                                </a:cubicBezTo>
                                <a:cubicBezTo>
                                  <a:pt x="110693" y="80759"/>
                                  <a:pt x="111036" y="79020"/>
                                  <a:pt x="111366" y="77356"/>
                                </a:cubicBezTo>
                                <a:cubicBezTo>
                                  <a:pt x="111684" y="75679"/>
                                  <a:pt x="112039" y="74143"/>
                                  <a:pt x="112433" y="72707"/>
                                </a:cubicBezTo>
                                <a:lnTo>
                                  <a:pt x="132461" y="4014"/>
                                </a:lnTo>
                                <a:cubicBezTo>
                                  <a:pt x="132753" y="2934"/>
                                  <a:pt x="133439" y="1981"/>
                                  <a:pt x="134493" y="1194"/>
                                </a:cubicBezTo>
                                <a:cubicBezTo>
                                  <a:pt x="135572" y="394"/>
                                  <a:pt x="136817" y="0"/>
                                  <a:pt x="138252" y="0"/>
                                </a:cubicBezTo>
                                <a:lnTo>
                                  <a:pt x="151879" y="0"/>
                                </a:lnTo>
                                <a:lnTo>
                                  <a:pt x="118542" y="107150"/>
                                </a:lnTo>
                                <a:lnTo>
                                  <a:pt x="102845" y="107150"/>
                                </a:lnTo>
                                <a:lnTo>
                                  <a:pt x="77686" y="30214"/>
                                </a:lnTo>
                                <a:cubicBezTo>
                                  <a:pt x="77394" y="29363"/>
                                  <a:pt x="77102" y="28461"/>
                                  <a:pt x="76835" y="27470"/>
                                </a:cubicBezTo>
                                <a:cubicBezTo>
                                  <a:pt x="76556" y="26480"/>
                                  <a:pt x="76302" y="25400"/>
                                  <a:pt x="76060" y="24270"/>
                                </a:cubicBezTo>
                                <a:cubicBezTo>
                                  <a:pt x="75793" y="25400"/>
                                  <a:pt x="75540" y="26480"/>
                                  <a:pt x="75273" y="27470"/>
                                </a:cubicBezTo>
                                <a:cubicBezTo>
                                  <a:pt x="74993" y="28461"/>
                                  <a:pt x="74714" y="29363"/>
                                  <a:pt x="74409" y="30214"/>
                                </a:cubicBezTo>
                                <a:lnTo>
                                  <a:pt x="49035" y="107150"/>
                                </a:lnTo>
                                <a:lnTo>
                                  <a:pt x="33338" y="10715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6" name="Shape 56"/>
                        <wps:cNvSpPr/>
                        <wps:spPr>
                          <a:xfrm>
                            <a:off x="2055269" y="640883"/>
                            <a:ext cx="71082" cy="109538"/>
                          </a:xfrm>
                          <a:custGeom>
                            <a:avLst/>
                            <a:gdLst/>
                            <a:ahLst/>
                            <a:cxnLst/>
                            <a:rect l="0" t="0" r="0" b="0"/>
                            <a:pathLst>
                              <a:path w="71082" h="109538">
                                <a:moveTo>
                                  <a:pt x="38697" y="0"/>
                                </a:moveTo>
                                <a:cubicBezTo>
                                  <a:pt x="44844" y="0"/>
                                  <a:pt x="50495" y="965"/>
                                  <a:pt x="55639" y="2908"/>
                                </a:cubicBezTo>
                                <a:cubicBezTo>
                                  <a:pt x="60757" y="4838"/>
                                  <a:pt x="65189" y="7595"/>
                                  <a:pt x="68910" y="11164"/>
                                </a:cubicBezTo>
                                <a:lnTo>
                                  <a:pt x="64668" y="19494"/>
                                </a:lnTo>
                                <a:cubicBezTo>
                                  <a:pt x="64122" y="20396"/>
                                  <a:pt x="63551" y="21044"/>
                                  <a:pt x="62967" y="21463"/>
                                </a:cubicBezTo>
                                <a:cubicBezTo>
                                  <a:pt x="62370" y="21882"/>
                                  <a:pt x="61608" y="22098"/>
                                  <a:pt x="60719" y="22098"/>
                                </a:cubicBezTo>
                                <a:cubicBezTo>
                                  <a:pt x="59779" y="22098"/>
                                  <a:pt x="58725" y="21704"/>
                                  <a:pt x="57569" y="20904"/>
                                </a:cubicBezTo>
                                <a:cubicBezTo>
                                  <a:pt x="56401" y="20117"/>
                                  <a:pt x="54953" y="19241"/>
                                  <a:pt x="53251" y="18262"/>
                                </a:cubicBezTo>
                                <a:cubicBezTo>
                                  <a:pt x="51537" y="17297"/>
                                  <a:pt x="49517" y="16396"/>
                                  <a:pt x="47180" y="15596"/>
                                </a:cubicBezTo>
                                <a:cubicBezTo>
                                  <a:pt x="44844" y="14770"/>
                                  <a:pt x="42075" y="14363"/>
                                  <a:pt x="38849" y="14363"/>
                                </a:cubicBezTo>
                                <a:cubicBezTo>
                                  <a:pt x="35877" y="14363"/>
                                  <a:pt x="33261" y="14732"/>
                                  <a:pt x="31001" y="15481"/>
                                </a:cubicBezTo>
                                <a:cubicBezTo>
                                  <a:pt x="28740" y="16231"/>
                                  <a:pt x="26848" y="17259"/>
                                  <a:pt x="25311" y="18593"/>
                                </a:cubicBezTo>
                                <a:cubicBezTo>
                                  <a:pt x="23762" y="19939"/>
                                  <a:pt x="22606" y="21513"/>
                                  <a:pt x="21857" y="23330"/>
                                </a:cubicBezTo>
                                <a:cubicBezTo>
                                  <a:pt x="21082" y="25133"/>
                                  <a:pt x="20701" y="27101"/>
                                  <a:pt x="20701" y="29235"/>
                                </a:cubicBezTo>
                                <a:cubicBezTo>
                                  <a:pt x="20701" y="31979"/>
                                  <a:pt x="21412" y="34239"/>
                                  <a:pt x="22847" y="36043"/>
                                </a:cubicBezTo>
                                <a:cubicBezTo>
                                  <a:pt x="24295" y="37871"/>
                                  <a:pt x="26200" y="39421"/>
                                  <a:pt x="28537" y="40703"/>
                                </a:cubicBezTo>
                                <a:cubicBezTo>
                                  <a:pt x="30899" y="41999"/>
                                  <a:pt x="33592" y="43117"/>
                                  <a:pt x="36614" y="44094"/>
                                </a:cubicBezTo>
                                <a:cubicBezTo>
                                  <a:pt x="39637" y="45059"/>
                                  <a:pt x="42735" y="46089"/>
                                  <a:pt x="45885" y="47180"/>
                                </a:cubicBezTo>
                                <a:cubicBezTo>
                                  <a:pt x="49035" y="48273"/>
                                  <a:pt x="52121" y="49505"/>
                                  <a:pt x="55156" y="50888"/>
                                </a:cubicBezTo>
                                <a:cubicBezTo>
                                  <a:pt x="58166" y="52298"/>
                                  <a:pt x="60858" y="54051"/>
                                  <a:pt x="63221" y="56185"/>
                                </a:cubicBezTo>
                                <a:cubicBezTo>
                                  <a:pt x="65570" y="58318"/>
                                  <a:pt x="67475" y="60922"/>
                                  <a:pt x="68910" y="64008"/>
                                </a:cubicBezTo>
                                <a:cubicBezTo>
                                  <a:pt x="70345" y="67056"/>
                                  <a:pt x="71082" y="70803"/>
                                  <a:pt x="71082" y="75222"/>
                                </a:cubicBezTo>
                                <a:cubicBezTo>
                                  <a:pt x="71082" y="79997"/>
                                  <a:pt x="70256" y="84455"/>
                                  <a:pt x="68618" y="88621"/>
                                </a:cubicBezTo>
                                <a:cubicBezTo>
                                  <a:pt x="66967" y="92787"/>
                                  <a:pt x="64605" y="96431"/>
                                  <a:pt x="61506" y="99517"/>
                                </a:cubicBezTo>
                                <a:cubicBezTo>
                                  <a:pt x="58407" y="102629"/>
                                  <a:pt x="54597" y="105067"/>
                                  <a:pt x="50051" y="106858"/>
                                </a:cubicBezTo>
                                <a:cubicBezTo>
                                  <a:pt x="45517" y="108635"/>
                                  <a:pt x="40348" y="109538"/>
                                  <a:pt x="34531" y="109538"/>
                                </a:cubicBezTo>
                                <a:cubicBezTo>
                                  <a:pt x="31115" y="109538"/>
                                  <a:pt x="27775" y="109195"/>
                                  <a:pt x="24524" y="108534"/>
                                </a:cubicBezTo>
                                <a:cubicBezTo>
                                  <a:pt x="21285" y="107861"/>
                                  <a:pt x="18174" y="106908"/>
                                  <a:pt x="15227" y="105702"/>
                                </a:cubicBezTo>
                                <a:cubicBezTo>
                                  <a:pt x="12268" y="104483"/>
                                  <a:pt x="9500" y="102997"/>
                                  <a:pt x="6921" y="101270"/>
                                </a:cubicBezTo>
                                <a:cubicBezTo>
                                  <a:pt x="4356" y="99530"/>
                                  <a:pt x="2045" y="97599"/>
                                  <a:pt x="0" y="95465"/>
                                </a:cubicBezTo>
                                <a:lnTo>
                                  <a:pt x="5067" y="87134"/>
                                </a:lnTo>
                                <a:cubicBezTo>
                                  <a:pt x="5512" y="86437"/>
                                  <a:pt x="6083" y="85890"/>
                                  <a:pt x="6782" y="85496"/>
                                </a:cubicBezTo>
                                <a:cubicBezTo>
                                  <a:pt x="7468" y="85090"/>
                                  <a:pt x="8242" y="84912"/>
                                  <a:pt x="9080" y="84912"/>
                                </a:cubicBezTo>
                                <a:cubicBezTo>
                                  <a:pt x="10223" y="84912"/>
                                  <a:pt x="11493" y="85433"/>
                                  <a:pt x="12878" y="86499"/>
                                </a:cubicBezTo>
                                <a:cubicBezTo>
                                  <a:pt x="14262" y="87567"/>
                                  <a:pt x="15951" y="88735"/>
                                  <a:pt x="17907" y="89992"/>
                                </a:cubicBezTo>
                                <a:cubicBezTo>
                                  <a:pt x="19876" y="91262"/>
                                  <a:pt x="22225" y="92431"/>
                                  <a:pt x="25019" y="93497"/>
                                </a:cubicBezTo>
                                <a:cubicBezTo>
                                  <a:pt x="27788" y="94577"/>
                                  <a:pt x="31115" y="95097"/>
                                  <a:pt x="34988" y="95097"/>
                                </a:cubicBezTo>
                                <a:cubicBezTo>
                                  <a:pt x="41288" y="95097"/>
                                  <a:pt x="46152" y="93561"/>
                                  <a:pt x="49593" y="90488"/>
                                </a:cubicBezTo>
                                <a:cubicBezTo>
                                  <a:pt x="53048" y="87401"/>
                                  <a:pt x="54775" y="83172"/>
                                  <a:pt x="54775" y="77750"/>
                                </a:cubicBezTo>
                                <a:cubicBezTo>
                                  <a:pt x="54775" y="74726"/>
                                  <a:pt x="54064" y="72263"/>
                                  <a:pt x="52616" y="70358"/>
                                </a:cubicBezTo>
                                <a:cubicBezTo>
                                  <a:pt x="51181" y="68440"/>
                                  <a:pt x="49289" y="66853"/>
                                  <a:pt x="46926" y="65557"/>
                                </a:cubicBezTo>
                                <a:cubicBezTo>
                                  <a:pt x="44564" y="64274"/>
                                  <a:pt x="41872" y="63170"/>
                                  <a:pt x="38849" y="62281"/>
                                </a:cubicBezTo>
                                <a:cubicBezTo>
                                  <a:pt x="35827" y="61392"/>
                                  <a:pt x="32753" y="60427"/>
                                  <a:pt x="29629" y="59410"/>
                                </a:cubicBezTo>
                                <a:cubicBezTo>
                                  <a:pt x="26505" y="58395"/>
                                  <a:pt x="23419" y="57214"/>
                                  <a:pt x="20396" y="55842"/>
                                </a:cubicBezTo>
                                <a:cubicBezTo>
                                  <a:pt x="17374" y="54483"/>
                                  <a:pt x="14681" y="52692"/>
                                  <a:pt x="12332" y="50482"/>
                                </a:cubicBezTo>
                                <a:cubicBezTo>
                                  <a:pt x="9957" y="48285"/>
                                  <a:pt x="8064" y="45542"/>
                                  <a:pt x="6629" y="42304"/>
                                </a:cubicBezTo>
                                <a:cubicBezTo>
                                  <a:pt x="5194" y="39053"/>
                                  <a:pt x="4470" y="35001"/>
                                  <a:pt x="4470" y="30137"/>
                                </a:cubicBezTo>
                                <a:cubicBezTo>
                                  <a:pt x="4470" y="26264"/>
                                  <a:pt x="5232" y="22517"/>
                                  <a:pt x="6744" y="18897"/>
                                </a:cubicBezTo>
                                <a:cubicBezTo>
                                  <a:pt x="8255" y="15278"/>
                                  <a:pt x="10465" y="12065"/>
                                  <a:pt x="13373" y="9271"/>
                                </a:cubicBezTo>
                                <a:cubicBezTo>
                                  <a:pt x="16269" y="6452"/>
                                  <a:pt x="19863" y="4216"/>
                                  <a:pt x="24117" y="2527"/>
                                </a:cubicBezTo>
                                <a:cubicBezTo>
                                  <a:pt x="28385" y="838"/>
                                  <a:pt x="33249" y="0"/>
                                  <a:pt x="3869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7" name="Shape 57"/>
                        <wps:cNvSpPr/>
                        <wps:spPr>
                          <a:xfrm>
                            <a:off x="2138928" y="640871"/>
                            <a:ext cx="90195" cy="109538"/>
                          </a:xfrm>
                          <a:custGeom>
                            <a:avLst/>
                            <a:gdLst/>
                            <a:ahLst/>
                            <a:cxnLst/>
                            <a:rect l="0" t="0" r="0" b="0"/>
                            <a:pathLst>
                              <a:path w="90195" h="109538">
                                <a:moveTo>
                                  <a:pt x="52692" y="0"/>
                                </a:moveTo>
                                <a:cubicBezTo>
                                  <a:pt x="60427" y="0"/>
                                  <a:pt x="67259" y="1270"/>
                                  <a:pt x="73190" y="3759"/>
                                </a:cubicBezTo>
                                <a:cubicBezTo>
                                  <a:pt x="79121" y="6274"/>
                                  <a:pt x="84264" y="9614"/>
                                  <a:pt x="88633" y="13780"/>
                                </a:cubicBezTo>
                                <a:lnTo>
                                  <a:pt x="82906" y="21895"/>
                                </a:lnTo>
                                <a:cubicBezTo>
                                  <a:pt x="82499" y="22441"/>
                                  <a:pt x="82042" y="22911"/>
                                  <a:pt x="81483" y="23305"/>
                                </a:cubicBezTo>
                                <a:cubicBezTo>
                                  <a:pt x="80937" y="23699"/>
                                  <a:pt x="80188" y="23902"/>
                                  <a:pt x="79248" y="23902"/>
                                </a:cubicBezTo>
                                <a:cubicBezTo>
                                  <a:pt x="78257" y="23902"/>
                                  <a:pt x="77140" y="23432"/>
                                  <a:pt x="75857" y="22517"/>
                                </a:cubicBezTo>
                                <a:cubicBezTo>
                                  <a:pt x="74600" y="21603"/>
                                  <a:pt x="72987" y="20587"/>
                                  <a:pt x="71031" y="19469"/>
                                </a:cubicBezTo>
                                <a:cubicBezTo>
                                  <a:pt x="69063" y="18352"/>
                                  <a:pt x="66611" y="17335"/>
                                  <a:pt x="63665" y="16421"/>
                                </a:cubicBezTo>
                                <a:cubicBezTo>
                                  <a:pt x="60706" y="15494"/>
                                  <a:pt x="57036" y="15037"/>
                                  <a:pt x="52616" y="15037"/>
                                </a:cubicBezTo>
                                <a:cubicBezTo>
                                  <a:pt x="47511" y="15037"/>
                                  <a:pt x="42812" y="15926"/>
                                  <a:pt x="38557" y="17729"/>
                                </a:cubicBezTo>
                                <a:cubicBezTo>
                                  <a:pt x="34290" y="19507"/>
                                  <a:pt x="30607" y="22111"/>
                                  <a:pt x="27534" y="25527"/>
                                </a:cubicBezTo>
                                <a:cubicBezTo>
                                  <a:pt x="24473" y="28956"/>
                                  <a:pt x="22073" y="33121"/>
                                  <a:pt x="20358" y="38036"/>
                                </a:cubicBezTo>
                                <a:cubicBezTo>
                                  <a:pt x="18644" y="42952"/>
                                  <a:pt x="17793" y="48526"/>
                                  <a:pt x="17793" y="54788"/>
                                </a:cubicBezTo>
                                <a:cubicBezTo>
                                  <a:pt x="17793" y="61075"/>
                                  <a:pt x="18694" y="66701"/>
                                  <a:pt x="20460" y="71628"/>
                                </a:cubicBezTo>
                                <a:cubicBezTo>
                                  <a:pt x="22250" y="76568"/>
                                  <a:pt x="24702" y="80734"/>
                                  <a:pt x="27838" y="84125"/>
                                </a:cubicBezTo>
                                <a:cubicBezTo>
                                  <a:pt x="30975" y="87541"/>
                                  <a:pt x="34633" y="90119"/>
                                  <a:pt x="38849" y="91910"/>
                                </a:cubicBezTo>
                                <a:cubicBezTo>
                                  <a:pt x="43078" y="93688"/>
                                  <a:pt x="47600" y="94590"/>
                                  <a:pt x="52464" y="94590"/>
                                </a:cubicBezTo>
                                <a:cubicBezTo>
                                  <a:pt x="55436" y="94590"/>
                                  <a:pt x="58102" y="94424"/>
                                  <a:pt x="60465" y="94094"/>
                                </a:cubicBezTo>
                                <a:cubicBezTo>
                                  <a:pt x="62827" y="93776"/>
                                  <a:pt x="64999" y="93256"/>
                                  <a:pt x="66967" y="92532"/>
                                </a:cubicBezTo>
                                <a:cubicBezTo>
                                  <a:pt x="68948" y="91822"/>
                                  <a:pt x="70841" y="90919"/>
                                  <a:pt x="72593" y="89827"/>
                                </a:cubicBezTo>
                                <a:cubicBezTo>
                                  <a:pt x="74358" y="88722"/>
                                  <a:pt x="76111" y="87402"/>
                                  <a:pt x="77838" y="85802"/>
                                </a:cubicBezTo>
                                <a:cubicBezTo>
                                  <a:pt x="78829" y="84912"/>
                                  <a:pt x="79820" y="84468"/>
                                  <a:pt x="80823" y="84468"/>
                                </a:cubicBezTo>
                                <a:cubicBezTo>
                                  <a:pt x="81763" y="84468"/>
                                  <a:pt x="82575" y="84836"/>
                                  <a:pt x="83274" y="85585"/>
                                </a:cubicBezTo>
                                <a:lnTo>
                                  <a:pt x="90195" y="93091"/>
                                </a:lnTo>
                                <a:cubicBezTo>
                                  <a:pt x="85827" y="98349"/>
                                  <a:pt x="80467" y="102413"/>
                                  <a:pt x="74117" y="105258"/>
                                </a:cubicBezTo>
                                <a:cubicBezTo>
                                  <a:pt x="67767" y="108115"/>
                                  <a:pt x="60173" y="109538"/>
                                  <a:pt x="51346" y="109538"/>
                                </a:cubicBezTo>
                                <a:cubicBezTo>
                                  <a:pt x="43523" y="109538"/>
                                  <a:pt x="36436" y="108191"/>
                                  <a:pt x="30112" y="105487"/>
                                </a:cubicBezTo>
                                <a:cubicBezTo>
                                  <a:pt x="23775" y="102781"/>
                                  <a:pt x="18390" y="99009"/>
                                  <a:pt x="13932" y="94183"/>
                                </a:cubicBezTo>
                                <a:cubicBezTo>
                                  <a:pt x="9461" y="89332"/>
                                  <a:pt x="6020" y="83566"/>
                                  <a:pt x="3620" y="76886"/>
                                </a:cubicBezTo>
                                <a:cubicBezTo>
                                  <a:pt x="1219" y="70168"/>
                                  <a:pt x="0" y="62814"/>
                                  <a:pt x="0" y="54788"/>
                                </a:cubicBezTo>
                                <a:cubicBezTo>
                                  <a:pt x="0" y="46736"/>
                                  <a:pt x="1283" y="39370"/>
                                  <a:pt x="3835" y="32639"/>
                                </a:cubicBezTo>
                                <a:cubicBezTo>
                                  <a:pt x="6388" y="25921"/>
                                  <a:pt x="9995" y="20142"/>
                                  <a:pt x="14631" y="15291"/>
                                </a:cubicBezTo>
                                <a:cubicBezTo>
                                  <a:pt x="19279" y="10465"/>
                                  <a:pt x="24816" y="6706"/>
                                  <a:pt x="31293" y="4026"/>
                                </a:cubicBezTo>
                                <a:cubicBezTo>
                                  <a:pt x="37770" y="1346"/>
                                  <a:pt x="44907" y="0"/>
                                  <a:pt x="5269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8" name="Shape 58"/>
                        <wps:cNvSpPr/>
                        <wps:spPr>
                          <a:xfrm>
                            <a:off x="2235130" y="640896"/>
                            <a:ext cx="53537" cy="109432"/>
                          </a:xfrm>
                          <a:custGeom>
                            <a:avLst/>
                            <a:gdLst/>
                            <a:ahLst/>
                            <a:cxnLst/>
                            <a:rect l="0" t="0" r="0" b="0"/>
                            <a:pathLst>
                              <a:path w="53537" h="109432">
                                <a:moveTo>
                                  <a:pt x="53537" y="0"/>
                                </a:moveTo>
                                <a:lnTo>
                                  <a:pt x="53537" y="15025"/>
                                </a:lnTo>
                                <a:lnTo>
                                  <a:pt x="38773" y="17772"/>
                                </a:lnTo>
                                <a:cubicBezTo>
                                  <a:pt x="34341" y="19614"/>
                                  <a:pt x="30582" y="22230"/>
                                  <a:pt x="27445" y="25658"/>
                                </a:cubicBezTo>
                                <a:cubicBezTo>
                                  <a:pt x="24333" y="29075"/>
                                  <a:pt x="21920" y="33241"/>
                                  <a:pt x="20231" y="38155"/>
                                </a:cubicBezTo>
                                <a:cubicBezTo>
                                  <a:pt x="18555" y="43070"/>
                                  <a:pt x="17704" y="48607"/>
                                  <a:pt x="17704" y="54754"/>
                                </a:cubicBezTo>
                                <a:cubicBezTo>
                                  <a:pt x="17704" y="60952"/>
                                  <a:pt x="18555" y="66515"/>
                                  <a:pt x="20231" y="71417"/>
                                </a:cubicBezTo>
                                <a:cubicBezTo>
                                  <a:pt x="21920" y="76319"/>
                                  <a:pt x="24333" y="80497"/>
                                  <a:pt x="27445" y="83888"/>
                                </a:cubicBezTo>
                                <a:cubicBezTo>
                                  <a:pt x="30582" y="87292"/>
                                  <a:pt x="34341" y="89882"/>
                                  <a:pt x="38773" y="91698"/>
                                </a:cubicBezTo>
                                <a:lnTo>
                                  <a:pt x="53537" y="94408"/>
                                </a:lnTo>
                                <a:lnTo>
                                  <a:pt x="53537" y="109432"/>
                                </a:lnTo>
                                <a:lnTo>
                                  <a:pt x="31737" y="105339"/>
                                </a:lnTo>
                                <a:cubicBezTo>
                                  <a:pt x="25159" y="102621"/>
                                  <a:pt x="19520" y="98836"/>
                                  <a:pt x="14808" y="94010"/>
                                </a:cubicBezTo>
                                <a:cubicBezTo>
                                  <a:pt x="10084" y="89171"/>
                                  <a:pt x="6452" y="83393"/>
                                  <a:pt x="3874" y="76700"/>
                                </a:cubicBezTo>
                                <a:cubicBezTo>
                                  <a:pt x="1283" y="69994"/>
                                  <a:pt x="0" y="62692"/>
                                  <a:pt x="0" y="54754"/>
                                </a:cubicBezTo>
                                <a:cubicBezTo>
                                  <a:pt x="0" y="46817"/>
                                  <a:pt x="1283" y="39501"/>
                                  <a:pt x="3874" y="32796"/>
                                </a:cubicBezTo>
                                <a:cubicBezTo>
                                  <a:pt x="6452" y="26103"/>
                                  <a:pt x="10084" y="20324"/>
                                  <a:pt x="14808" y="15460"/>
                                </a:cubicBezTo>
                                <a:cubicBezTo>
                                  <a:pt x="19520" y="10596"/>
                                  <a:pt x="25159" y="6799"/>
                                  <a:pt x="31737" y="4081"/>
                                </a:cubicBezTo>
                                <a:lnTo>
                                  <a:pt x="5353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9" name="Shape 59"/>
                        <wps:cNvSpPr/>
                        <wps:spPr>
                          <a:xfrm>
                            <a:off x="2288667" y="640887"/>
                            <a:ext cx="53613" cy="109449"/>
                          </a:xfrm>
                          <a:custGeom>
                            <a:avLst/>
                            <a:gdLst/>
                            <a:ahLst/>
                            <a:cxnLst/>
                            <a:rect l="0" t="0" r="0" b="0"/>
                            <a:pathLst>
                              <a:path w="53613" h="109449">
                                <a:moveTo>
                                  <a:pt x="45" y="0"/>
                                </a:moveTo>
                                <a:cubicBezTo>
                                  <a:pt x="8071" y="0"/>
                                  <a:pt x="15386" y="1360"/>
                                  <a:pt x="21952" y="4090"/>
                                </a:cubicBezTo>
                                <a:cubicBezTo>
                                  <a:pt x="28531" y="6807"/>
                                  <a:pt x="34157" y="10605"/>
                                  <a:pt x="38843" y="15469"/>
                                </a:cubicBezTo>
                                <a:cubicBezTo>
                                  <a:pt x="43529" y="20333"/>
                                  <a:pt x="47161" y="26112"/>
                                  <a:pt x="49740" y="32804"/>
                                </a:cubicBezTo>
                                <a:cubicBezTo>
                                  <a:pt x="52330" y="39510"/>
                                  <a:pt x="53613" y="46825"/>
                                  <a:pt x="53613" y="54763"/>
                                </a:cubicBezTo>
                                <a:cubicBezTo>
                                  <a:pt x="53613" y="62700"/>
                                  <a:pt x="52330" y="70003"/>
                                  <a:pt x="49740" y="76709"/>
                                </a:cubicBezTo>
                                <a:cubicBezTo>
                                  <a:pt x="47161" y="83401"/>
                                  <a:pt x="43529" y="89180"/>
                                  <a:pt x="38843" y="94018"/>
                                </a:cubicBezTo>
                                <a:cubicBezTo>
                                  <a:pt x="34157" y="98844"/>
                                  <a:pt x="28531" y="102629"/>
                                  <a:pt x="21952" y="105347"/>
                                </a:cubicBezTo>
                                <a:cubicBezTo>
                                  <a:pt x="15386" y="108090"/>
                                  <a:pt x="8071" y="109449"/>
                                  <a:pt x="45" y="109449"/>
                                </a:cubicBezTo>
                                <a:lnTo>
                                  <a:pt x="0" y="109441"/>
                                </a:lnTo>
                                <a:lnTo>
                                  <a:pt x="0" y="94417"/>
                                </a:lnTo>
                                <a:lnTo>
                                  <a:pt x="45" y="94425"/>
                                </a:lnTo>
                                <a:cubicBezTo>
                                  <a:pt x="5544" y="94425"/>
                                  <a:pt x="10509" y="93511"/>
                                  <a:pt x="14916" y="91707"/>
                                </a:cubicBezTo>
                                <a:cubicBezTo>
                                  <a:pt x="19336" y="89891"/>
                                  <a:pt x="23082" y="87300"/>
                                  <a:pt x="26194" y="83896"/>
                                </a:cubicBezTo>
                                <a:cubicBezTo>
                                  <a:pt x="29280" y="80505"/>
                                  <a:pt x="31680" y="76327"/>
                                  <a:pt x="33331" y="71425"/>
                                </a:cubicBezTo>
                                <a:cubicBezTo>
                                  <a:pt x="35008" y="66523"/>
                                  <a:pt x="35833" y="60961"/>
                                  <a:pt x="35833" y="54763"/>
                                </a:cubicBezTo>
                                <a:cubicBezTo>
                                  <a:pt x="35833" y="48616"/>
                                  <a:pt x="35008" y="43079"/>
                                  <a:pt x="33331" y="38164"/>
                                </a:cubicBezTo>
                                <a:cubicBezTo>
                                  <a:pt x="31680" y="33249"/>
                                  <a:pt x="29280" y="29083"/>
                                  <a:pt x="26194" y="25667"/>
                                </a:cubicBezTo>
                                <a:cubicBezTo>
                                  <a:pt x="23082" y="22238"/>
                                  <a:pt x="19336" y="19622"/>
                                  <a:pt x="14916" y="17780"/>
                                </a:cubicBezTo>
                                <a:cubicBezTo>
                                  <a:pt x="10509" y="15939"/>
                                  <a:pt x="5544" y="15025"/>
                                  <a:pt x="45" y="15025"/>
                                </a:cubicBezTo>
                                <a:lnTo>
                                  <a:pt x="0" y="15033"/>
                                </a:lnTo>
                                <a:lnTo>
                                  <a:pt x="0" y="9"/>
                                </a:lnTo>
                                <a:lnTo>
                                  <a:pt x="4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0" name="Shape 60"/>
                        <wps:cNvSpPr/>
                        <wps:spPr>
                          <a:xfrm>
                            <a:off x="2361564" y="642069"/>
                            <a:ext cx="88697" cy="107150"/>
                          </a:xfrm>
                          <a:custGeom>
                            <a:avLst/>
                            <a:gdLst/>
                            <a:ahLst/>
                            <a:cxnLst/>
                            <a:rect l="0" t="0" r="0" b="0"/>
                            <a:pathLst>
                              <a:path w="88697" h="107150">
                                <a:moveTo>
                                  <a:pt x="0" y="0"/>
                                </a:moveTo>
                                <a:lnTo>
                                  <a:pt x="9081" y="0"/>
                                </a:lnTo>
                                <a:cubicBezTo>
                                  <a:pt x="9817" y="0"/>
                                  <a:pt x="10452" y="38"/>
                                  <a:pt x="10973" y="115"/>
                                </a:cubicBezTo>
                                <a:cubicBezTo>
                                  <a:pt x="11493" y="191"/>
                                  <a:pt x="11989" y="330"/>
                                  <a:pt x="12433" y="521"/>
                                </a:cubicBezTo>
                                <a:cubicBezTo>
                                  <a:pt x="12878" y="724"/>
                                  <a:pt x="13297" y="1016"/>
                                  <a:pt x="13691" y="1410"/>
                                </a:cubicBezTo>
                                <a:cubicBezTo>
                                  <a:pt x="14072" y="1804"/>
                                  <a:pt x="14504" y="2311"/>
                                  <a:pt x="14961" y="2908"/>
                                </a:cubicBezTo>
                                <a:lnTo>
                                  <a:pt x="73889" y="78563"/>
                                </a:lnTo>
                                <a:cubicBezTo>
                                  <a:pt x="73749" y="77051"/>
                                  <a:pt x="73622" y="75540"/>
                                  <a:pt x="73546" y="74041"/>
                                </a:cubicBezTo>
                                <a:cubicBezTo>
                                  <a:pt x="73470" y="72555"/>
                                  <a:pt x="73444" y="71171"/>
                                  <a:pt x="73444" y="69876"/>
                                </a:cubicBezTo>
                                <a:lnTo>
                                  <a:pt x="73444" y="0"/>
                                </a:lnTo>
                                <a:lnTo>
                                  <a:pt x="88697" y="0"/>
                                </a:lnTo>
                                <a:lnTo>
                                  <a:pt x="88697" y="107150"/>
                                </a:lnTo>
                                <a:lnTo>
                                  <a:pt x="79832" y="107150"/>
                                </a:lnTo>
                                <a:cubicBezTo>
                                  <a:pt x="78511" y="107150"/>
                                  <a:pt x="77356" y="106921"/>
                                  <a:pt x="76416" y="106438"/>
                                </a:cubicBezTo>
                                <a:cubicBezTo>
                                  <a:pt x="75476" y="105982"/>
                                  <a:pt x="74587" y="105194"/>
                                  <a:pt x="73749" y="104102"/>
                                </a:cubicBezTo>
                                <a:lnTo>
                                  <a:pt x="14885" y="28499"/>
                                </a:lnTo>
                                <a:cubicBezTo>
                                  <a:pt x="15024" y="29934"/>
                                  <a:pt x="15138" y="31369"/>
                                  <a:pt x="15215" y="32792"/>
                                </a:cubicBezTo>
                                <a:cubicBezTo>
                                  <a:pt x="15291" y="34201"/>
                                  <a:pt x="15329" y="35497"/>
                                  <a:pt x="15329" y="36691"/>
                                </a:cubicBezTo>
                                <a:lnTo>
                                  <a:pt x="15329" y="107150"/>
                                </a:lnTo>
                                <a:lnTo>
                                  <a:pt x="0" y="10715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1" name="Shape 61"/>
                        <wps:cNvSpPr/>
                        <wps:spPr>
                          <a:xfrm>
                            <a:off x="2466880" y="640883"/>
                            <a:ext cx="71082" cy="109538"/>
                          </a:xfrm>
                          <a:custGeom>
                            <a:avLst/>
                            <a:gdLst/>
                            <a:ahLst/>
                            <a:cxnLst/>
                            <a:rect l="0" t="0" r="0" b="0"/>
                            <a:pathLst>
                              <a:path w="71082" h="109538">
                                <a:moveTo>
                                  <a:pt x="38697" y="0"/>
                                </a:moveTo>
                                <a:cubicBezTo>
                                  <a:pt x="44844" y="0"/>
                                  <a:pt x="50495" y="965"/>
                                  <a:pt x="55639" y="2908"/>
                                </a:cubicBezTo>
                                <a:cubicBezTo>
                                  <a:pt x="60757" y="4838"/>
                                  <a:pt x="65189" y="7595"/>
                                  <a:pt x="68910" y="11164"/>
                                </a:cubicBezTo>
                                <a:lnTo>
                                  <a:pt x="64669" y="19494"/>
                                </a:lnTo>
                                <a:cubicBezTo>
                                  <a:pt x="64122" y="20396"/>
                                  <a:pt x="63551" y="21044"/>
                                  <a:pt x="62967" y="21463"/>
                                </a:cubicBezTo>
                                <a:cubicBezTo>
                                  <a:pt x="62370" y="21882"/>
                                  <a:pt x="61608" y="22098"/>
                                  <a:pt x="60719" y="22098"/>
                                </a:cubicBezTo>
                                <a:cubicBezTo>
                                  <a:pt x="59779" y="22098"/>
                                  <a:pt x="58725" y="21704"/>
                                  <a:pt x="57569" y="20904"/>
                                </a:cubicBezTo>
                                <a:cubicBezTo>
                                  <a:pt x="56388" y="20117"/>
                                  <a:pt x="54953" y="19241"/>
                                  <a:pt x="53239" y="18262"/>
                                </a:cubicBezTo>
                                <a:cubicBezTo>
                                  <a:pt x="51537" y="17297"/>
                                  <a:pt x="49518" y="16396"/>
                                  <a:pt x="47180" y="15596"/>
                                </a:cubicBezTo>
                                <a:cubicBezTo>
                                  <a:pt x="44844" y="14770"/>
                                  <a:pt x="42075" y="14363"/>
                                  <a:pt x="38849" y="14363"/>
                                </a:cubicBezTo>
                                <a:cubicBezTo>
                                  <a:pt x="35878" y="14363"/>
                                  <a:pt x="33262" y="14732"/>
                                  <a:pt x="30988" y="15481"/>
                                </a:cubicBezTo>
                                <a:cubicBezTo>
                                  <a:pt x="28740" y="16231"/>
                                  <a:pt x="26848" y="17259"/>
                                  <a:pt x="25311" y="18593"/>
                                </a:cubicBezTo>
                                <a:cubicBezTo>
                                  <a:pt x="23762" y="19939"/>
                                  <a:pt x="22606" y="21513"/>
                                  <a:pt x="21844" y="23330"/>
                                </a:cubicBezTo>
                                <a:cubicBezTo>
                                  <a:pt x="21082" y="25133"/>
                                  <a:pt x="20688" y="27101"/>
                                  <a:pt x="20688" y="29235"/>
                                </a:cubicBezTo>
                                <a:cubicBezTo>
                                  <a:pt x="20688" y="31979"/>
                                  <a:pt x="21412" y="34239"/>
                                  <a:pt x="22847" y="36043"/>
                                </a:cubicBezTo>
                                <a:cubicBezTo>
                                  <a:pt x="24295" y="37871"/>
                                  <a:pt x="26188" y="39421"/>
                                  <a:pt x="28537" y="40703"/>
                                </a:cubicBezTo>
                                <a:cubicBezTo>
                                  <a:pt x="30886" y="41999"/>
                                  <a:pt x="33591" y="43117"/>
                                  <a:pt x="36614" y="44094"/>
                                </a:cubicBezTo>
                                <a:cubicBezTo>
                                  <a:pt x="39637" y="45059"/>
                                  <a:pt x="42723" y="46089"/>
                                  <a:pt x="45885" y="47180"/>
                                </a:cubicBezTo>
                                <a:cubicBezTo>
                                  <a:pt x="49022" y="48273"/>
                                  <a:pt x="52121" y="49505"/>
                                  <a:pt x="55156" y="50888"/>
                                </a:cubicBezTo>
                                <a:cubicBezTo>
                                  <a:pt x="58166" y="52298"/>
                                  <a:pt x="60858" y="54051"/>
                                  <a:pt x="63221" y="56185"/>
                                </a:cubicBezTo>
                                <a:cubicBezTo>
                                  <a:pt x="65570" y="58318"/>
                                  <a:pt x="67475" y="60922"/>
                                  <a:pt x="68910" y="64008"/>
                                </a:cubicBezTo>
                                <a:cubicBezTo>
                                  <a:pt x="70345" y="67056"/>
                                  <a:pt x="71082" y="70803"/>
                                  <a:pt x="71082" y="75222"/>
                                </a:cubicBezTo>
                                <a:cubicBezTo>
                                  <a:pt x="71082" y="79997"/>
                                  <a:pt x="70257" y="84455"/>
                                  <a:pt x="68618" y="88621"/>
                                </a:cubicBezTo>
                                <a:cubicBezTo>
                                  <a:pt x="66967" y="92787"/>
                                  <a:pt x="64605" y="96431"/>
                                  <a:pt x="61506" y="99517"/>
                                </a:cubicBezTo>
                                <a:cubicBezTo>
                                  <a:pt x="58407" y="102629"/>
                                  <a:pt x="54597" y="105067"/>
                                  <a:pt x="50038" y="106858"/>
                                </a:cubicBezTo>
                                <a:cubicBezTo>
                                  <a:pt x="45504" y="108635"/>
                                  <a:pt x="40335" y="109538"/>
                                  <a:pt x="34531" y="109538"/>
                                </a:cubicBezTo>
                                <a:cubicBezTo>
                                  <a:pt x="31115" y="109538"/>
                                  <a:pt x="27775" y="109195"/>
                                  <a:pt x="24524" y="108534"/>
                                </a:cubicBezTo>
                                <a:cubicBezTo>
                                  <a:pt x="21273" y="107861"/>
                                  <a:pt x="18174" y="106908"/>
                                  <a:pt x="15227" y="105702"/>
                                </a:cubicBezTo>
                                <a:cubicBezTo>
                                  <a:pt x="12268" y="104483"/>
                                  <a:pt x="9500" y="102997"/>
                                  <a:pt x="6922" y="101270"/>
                                </a:cubicBezTo>
                                <a:cubicBezTo>
                                  <a:pt x="4344" y="99530"/>
                                  <a:pt x="2045" y="97599"/>
                                  <a:pt x="0" y="95465"/>
                                </a:cubicBezTo>
                                <a:lnTo>
                                  <a:pt x="5068" y="87134"/>
                                </a:lnTo>
                                <a:cubicBezTo>
                                  <a:pt x="5512" y="86437"/>
                                  <a:pt x="6071" y="85890"/>
                                  <a:pt x="6769" y="85496"/>
                                </a:cubicBezTo>
                                <a:cubicBezTo>
                                  <a:pt x="7468" y="85090"/>
                                  <a:pt x="8243" y="84912"/>
                                  <a:pt x="9080" y="84912"/>
                                </a:cubicBezTo>
                                <a:cubicBezTo>
                                  <a:pt x="10223" y="84912"/>
                                  <a:pt x="11493" y="85433"/>
                                  <a:pt x="12878" y="86499"/>
                                </a:cubicBezTo>
                                <a:cubicBezTo>
                                  <a:pt x="14262" y="87567"/>
                                  <a:pt x="15939" y="88735"/>
                                  <a:pt x="17894" y="89992"/>
                                </a:cubicBezTo>
                                <a:cubicBezTo>
                                  <a:pt x="19863" y="91262"/>
                                  <a:pt x="22225" y="92431"/>
                                  <a:pt x="25019" y="93497"/>
                                </a:cubicBezTo>
                                <a:cubicBezTo>
                                  <a:pt x="27788" y="94577"/>
                                  <a:pt x="31115" y="95097"/>
                                  <a:pt x="34976" y="95097"/>
                                </a:cubicBezTo>
                                <a:cubicBezTo>
                                  <a:pt x="41275" y="95097"/>
                                  <a:pt x="46152" y="93561"/>
                                  <a:pt x="49593" y="90488"/>
                                </a:cubicBezTo>
                                <a:cubicBezTo>
                                  <a:pt x="53048" y="87401"/>
                                  <a:pt x="54775" y="83172"/>
                                  <a:pt x="54775" y="77750"/>
                                </a:cubicBezTo>
                                <a:cubicBezTo>
                                  <a:pt x="54775" y="74726"/>
                                  <a:pt x="54064" y="72263"/>
                                  <a:pt x="52616" y="70358"/>
                                </a:cubicBezTo>
                                <a:cubicBezTo>
                                  <a:pt x="51181" y="68440"/>
                                  <a:pt x="49289" y="66853"/>
                                  <a:pt x="46914" y="65557"/>
                                </a:cubicBezTo>
                                <a:cubicBezTo>
                                  <a:pt x="44552" y="64274"/>
                                  <a:pt x="41872" y="63170"/>
                                  <a:pt x="38849" y="62281"/>
                                </a:cubicBezTo>
                                <a:cubicBezTo>
                                  <a:pt x="35814" y="61392"/>
                                  <a:pt x="32753" y="60427"/>
                                  <a:pt x="29616" y="59410"/>
                                </a:cubicBezTo>
                                <a:cubicBezTo>
                                  <a:pt x="26492" y="58395"/>
                                  <a:pt x="23419" y="57214"/>
                                  <a:pt x="20396" y="55842"/>
                                </a:cubicBezTo>
                                <a:cubicBezTo>
                                  <a:pt x="17361" y="54483"/>
                                  <a:pt x="14668" y="52692"/>
                                  <a:pt x="12332" y="50482"/>
                                </a:cubicBezTo>
                                <a:cubicBezTo>
                                  <a:pt x="9957" y="48285"/>
                                  <a:pt x="8052" y="45542"/>
                                  <a:pt x="6617" y="42304"/>
                                </a:cubicBezTo>
                                <a:cubicBezTo>
                                  <a:pt x="5181" y="39053"/>
                                  <a:pt x="4470" y="35001"/>
                                  <a:pt x="4470" y="30137"/>
                                </a:cubicBezTo>
                                <a:cubicBezTo>
                                  <a:pt x="4470" y="26264"/>
                                  <a:pt x="5220" y="22517"/>
                                  <a:pt x="6731" y="18897"/>
                                </a:cubicBezTo>
                                <a:cubicBezTo>
                                  <a:pt x="8255" y="15278"/>
                                  <a:pt x="10452" y="12065"/>
                                  <a:pt x="13360" y="9271"/>
                                </a:cubicBezTo>
                                <a:cubicBezTo>
                                  <a:pt x="16269" y="6452"/>
                                  <a:pt x="19850" y="4216"/>
                                  <a:pt x="24105" y="2527"/>
                                </a:cubicBezTo>
                                <a:cubicBezTo>
                                  <a:pt x="28385" y="838"/>
                                  <a:pt x="33249" y="0"/>
                                  <a:pt x="3869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2" name="Shape 62"/>
                        <wps:cNvSpPr/>
                        <wps:spPr>
                          <a:xfrm>
                            <a:off x="2599719" y="642069"/>
                            <a:ext cx="88697" cy="107150"/>
                          </a:xfrm>
                          <a:custGeom>
                            <a:avLst/>
                            <a:gdLst/>
                            <a:ahLst/>
                            <a:cxnLst/>
                            <a:rect l="0" t="0" r="0" b="0"/>
                            <a:pathLst>
                              <a:path w="88697" h="107150">
                                <a:moveTo>
                                  <a:pt x="0" y="0"/>
                                </a:moveTo>
                                <a:lnTo>
                                  <a:pt x="9080" y="0"/>
                                </a:lnTo>
                                <a:cubicBezTo>
                                  <a:pt x="9817" y="0"/>
                                  <a:pt x="10452" y="38"/>
                                  <a:pt x="10973" y="115"/>
                                </a:cubicBezTo>
                                <a:cubicBezTo>
                                  <a:pt x="11493" y="191"/>
                                  <a:pt x="11989" y="330"/>
                                  <a:pt x="12433" y="521"/>
                                </a:cubicBezTo>
                                <a:cubicBezTo>
                                  <a:pt x="12878" y="724"/>
                                  <a:pt x="13297" y="1016"/>
                                  <a:pt x="13691" y="1410"/>
                                </a:cubicBezTo>
                                <a:cubicBezTo>
                                  <a:pt x="14072" y="1804"/>
                                  <a:pt x="14503" y="2311"/>
                                  <a:pt x="14961" y="2908"/>
                                </a:cubicBezTo>
                                <a:lnTo>
                                  <a:pt x="73889" y="78563"/>
                                </a:lnTo>
                                <a:cubicBezTo>
                                  <a:pt x="73749" y="77051"/>
                                  <a:pt x="73622" y="75540"/>
                                  <a:pt x="73546" y="74041"/>
                                </a:cubicBezTo>
                                <a:cubicBezTo>
                                  <a:pt x="73482" y="72555"/>
                                  <a:pt x="73444" y="71171"/>
                                  <a:pt x="73444" y="69876"/>
                                </a:cubicBezTo>
                                <a:lnTo>
                                  <a:pt x="73444" y="0"/>
                                </a:lnTo>
                                <a:lnTo>
                                  <a:pt x="88697" y="0"/>
                                </a:lnTo>
                                <a:lnTo>
                                  <a:pt x="88697" y="107150"/>
                                </a:lnTo>
                                <a:lnTo>
                                  <a:pt x="79832" y="107150"/>
                                </a:lnTo>
                                <a:cubicBezTo>
                                  <a:pt x="78511" y="107150"/>
                                  <a:pt x="77356" y="106921"/>
                                  <a:pt x="76416" y="106438"/>
                                </a:cubicBezTo>
                                <a:cubicBezTo>
                                  <a:pt x="75476" y="105982"/>
                                  <a:pt x="74587" y="105194"/>
                                  <a:pt x="73749" y="104102"/>
                                </a:cubicBezTo>
                                <a:lnTo>
                                  <a:pt x="14884" y="28499"/>
                                </a:lnTo>
                                <a:cubicBezTo>
                                  <a:pt x="15024" y="29934"/>
                                  <a:pt x="15138" y="31369"/>
                                  <a:pt x="15215" y="32792"/>
                                </a:cubicBezTo>
                                <a:cubicBezTo>
                                  <a:pt x="15291" y="34201"/>
                                  <a:pt x="15329" y="35497"/>
                                  <a:pt x="15329" y="36691"/>
                                </a:cubicBezTo>
                                <a:lnTo>
                                  <a:pt x="15329" y="107150"/>
                                </a:lnTo>
                                <a:lnTo>
                                  <a:pt x="0" y="10715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251" name="Shape 43251"/>
                        <wps:cNvSpPr/>
                        <wps:spPr>
                          <a:xfrm>
                            <a:off x="2711895" y="692214"/>
                            <a:ext cx="59982" cy="11532"/>
                          </a:xfrm>
                          <a:custGeom>
                            <a:avLst/>
                            <a:gdLst/>
                            <a:ahLst/>
                            <a:cxnLst/>
                            <a:rect l="0" t="0" r="0" b="0"/>
                            <a:pathLst>
                              <a:path w="59982" h="11532">
                                <a:moveTo>
                                  <a:pt x="0" y="0"/>
                                </a:moveTo>
                                <a:lnTo>
                                  <a:pt x="59982" y="0"/>
                                </a:lnTo>
                                <a:lnTo>
                                  <a:pt x="59982" y="11532"/>
                                </a:lnTo>
                                <a:lnTo>
                                  <a:pt x="0" y="1153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4" name="Shape 64"/>
                        <wps:cNvSpPr/>
                        <wps:spPr>
                          <a:xfrm>
                            <a:off x="2795289" y="642069"/>
                            <a:ext cx="113995" cy="107150"/>
                          </a:xfrm>
                          <a:custGeom>
                            <a:avLst/>
                            <a:gdLst/>
                            <a:ahLst/>
                            <a:cxnLst/>
                            <a:rect l="0" t="0" r="0" b="0"/>
                            <a:pathLst>
                              <a:path w="113995" h="107150">
                                <a:moveTo>
                                  <a:pt x="0" y="0"/>
                                </a:moveTo>
                                <a:lnTo>
                                  <a:pt x="13030" y="0"/>
                                </a:lnTo>
                                <a:cubicBezTo>
                                  <a:pt x="14554" y="0"/>
                                  <a:pt x="15748" y="140"/>
                                  <a:pt x="16586" y="406"/>
                                </a:cubicBezTo>
                                <a:cubicBezTo>
                                  <a:pt x="17437" y="686"/>
                                  <a:pt x="18212" y="1524"/>
                                  <a:pt x="18910" y="2908"/>
                                </a:cubicBezTo>
                                <a:lnTo>
                                  <a:pt x="53289" y="65177"/>
                                </a:lnTo>
                                <a:cubicBezTo>
                                  <a:pt x="54026" y="66624"/>
                                  <a:pt x="54737" y="68097"/>
                                  <a:pt x="55397" y="69621"/>
                                </a:cubicBezTo>
                                <a:cubicBezTo>
                                  <a:pt x="56071" y="71133"/>
                                  <a:pt x="56680" y="72682"/>
                                  <a:pt x="57226" y="74257"/>
                                </a:cubicBezTo>
                                <a:cubicBezTo>
                                  <a:pt x="57823" y="72682"/>
                                  <a:pt x="58445" y="71095"/>
                                  <a:pt x="59118" y="69532"/>
                                </a:cubicBezTo>
                                <a:cubicBezTo>
                                  <a:pt x="59792" y="67970"/>
                                  <a:pt x="60503" y="66472"/>
                                  <a:pt x="61239" y="65036"/>
                                </a:cubicBezTo>
                                <a:lnTo>
                                  <a:pt x="95098" y="2908"/>
                                </a:lnTo>
                                <a:cubicBezTo>
                                  <a:pt x="95783" y="1524"/>
                                  <a:pt x="96571" y="686"/>
                                  <a:pt x="97409" y="406"/>
                                </a:cubicBezTo>
                                <a:cubicBezTo>
                                  <a:pt x="98247" y="140"/>
                                  <a:pt x="99441" y="0"/>
                                  <a:pt x="100978" y="0"/>
                                </a:cubicBezTo>
                                <a:lnTo>
                                  <a:pt x="113995" y="0"/>
                                </a:lnTo>
                                <a:lnTo>
                                  <a:pt x="113995" y="107150"/>
                                </a:lnTo>
                                <a:lnTo>
                                  <a:pt x="98679" y="107150"/>
                                </a:lnTo>
                                <a:lnTo>
                                  <a:pt x="98679" y="33706"/>
                                </a:lnTo>
                                <a:cubicBezTo>
                                  <a:pt x="98679" y="32525"/>
                                  <a:pt x="98704" y="31217"/>
                                  <a:pt x="98768" y="29794"/>
                                </a:cubicBezTo>
                                <a:cubicBezTo>
                                  <a:pt x="98857" y="28384"/>
                                  <a:pt x="98971" y="26963"/>
                                  <a:pt x="99123" y="25527"/>
                                </a:cubicBezTo>
                                <a:lnTo>
                                  <a:pt x="64656" y="89142"/>
                                </a:lnTo>
                                <a:cubicBezTo>
                                  <a:pt x="63322" y="91770"/>
                                  <a:pt x="61252" y="93091"/>
                                  <a:pt x="58496" y="93091"/>
                                </a:cubicBezTo>
                                <a:lnTo>
                                  <a:pt x="56032" y="93091"/>
                                </a:lnTo>
                                <a:cubicBezTo>
                                  <a:pt x="53200" y="93091"/>
                                  <a:pt x="51143" y="91770"/>
                                  <a:pt x="49860" y="89142"/>
                                </a:cubicBezTo>
                                <a:lnTo>
                                  <a:pt x="14884" y="25375"/>
                                </a:lnTo>
                                <a:cubicBezTo>
                                  <a:pt x="15024" y="26810"/>
                                  <a:pt x="15138" y="28245"/>
                                  <a:pt x="15227" y="29693"/>
                                </a:cubicBezTo>
                                <a:cubicBezTo>
                                  <a:pt x="15291" y="31128"/>
                                  <a:pt x="15329" y="32474"/>
                                  <a:pt x="15329" y="33706"/>
                                </a:cubicBezTo>
                                <a:lnTo>
                                  <a:pt x="15329" y="107150"/>
                                </a:lnTo>
                                <a:lnTo>
                                  <a:pt x="0" y="10715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5" name="Shape 65"/>
                        <wps:cNvSpPr/>
                        <wps:spPr>
                          <a:xfrm>
                            <a:off x="2922594" y="642072"/>
                            <a:ext cx="51302" cy="107149"/>
                          </a:xfrm>
                          <a:custGeom>
                            <a:avLst/>
                            <a:gdLst/>
                            <a:ahLst/>
                            <a:cxnLst/>
                            <a:rect l="0" t="0" r="0" b="0"/>
                            <a:pathLst>
                              <a:path w="51302" h="107149">
                                <a:moveTo>
                                  <a:pt x="42482" y="0"/>
                                </a:moveTo>
                                <a:lnTo>
                                  <a:pt x="51302" y="0"/>
                                </a:lnTo>
                                <a:lnTo>
                                  <a:pt x="51302" y="16435"/>
                                </a:lnTo>
                                <a:lnTo>
                                  <a:pt x="51257" y="16294"/>
                                </a:lnTo>
                                <a:cubicBezTo>
                                  <a:pt x="50724" y="18631"/>
                                  <a:pt x="50114" y="20764"/>
                                  <a:pt x="49479" y="22733"/>
                                </a:cubicBezTo>
                                <a:cubicBezTo>
                                  <a:pt x="48832" y="24688"/>
                                  <a:pt x="48235" y="26415"/>
                                  <a:pt x="47689" y="27901"/>
                                </a:cubicBezTo>
                                <a:lnTo>
                                  <a:pt x="32957" y="66966"/>
                                </a:lnTo>
                                <a:lnTo>
                                  <a:pt x="51302" y="66966"/>
                                </a:lnTo>
                                <a:lnTo>
                                  <a:pt x="51302" y="79463"/>
                                </a:lnTo>
                                <a:lnTo>
                                  <a:pt x="28194" y="79463"/>
                                </a:lnTo>
                                <a:lnTo>
                                  <a:pt x="19266" y="103136"/>
                                </a:lnTo>
                                <a:cubicBezTo>
                                  <a:pt x="18872" y="104127"/>
                                  <a:pt x="18186" y="105042"/>
                                  <a:pt x="17196" y="105880"/>
                                </a:cubicBezTo>
                                <a:cubicBezTo>
                                  <a:pt x="16192" y="106718"/>
                                  <a:pt x="14948" y="107149"/>
                                  <a:pt x="13462" y="107149"/>
                                </a:cubicBezTo>
                                <a:lnTo>
                                  <a:pt x="0" y="107149"/>
                                </a:lnTo>
                                <a:lnTo>
                                  <a:pt x="4248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6" name="Shape 66"/>
                        <wps:cNvSpPr/>
                        <wps:spPr>
                          <a:xfrm>
                            <a:off x="2973896" y="642072"/>
                            <a:ext cx="51314" cy="107149"/>
                          </a:xfrm>
                          <a:custGeom>
                            <a:avLst/>
                            <a:gdLst/>
                            <a:ahLst/>
                            <a:cxnLst/>
                            <a:rect l="0" t="0" r="0" b="0"/>
                            <a:pathLst>
                              <a:path w="51314" h="107149">
                                <a:moveTo>
                                  <a:pt x="0" y="0"/>
                                </a:moveTo>
                                <a:lnTo>
                                  <a:pt x="8820" y="0"/>
                                </a:lnTo>
                                <a:lnTo>
                                  <a:pt x="51314" y="107149"/>
                                </a:lnTo>
                                <a:lnTo>
                                  <a:pt x="37840" y="107149"/>
                                </a:lnTo>
                                <a:cubicBezTo>
                                  <a:pt x="36303" y="107149"/>
                                  <a:pt x="35058" y="106769"/>
                                  <a:pt x="34131" y="105994"/>
                                </a:cubicBezTo>
                                <a:cubicBezTo>
                                  <a:pt x="33179" y="105232"/>
                                  <a:pt x="32455" y="104267"/>
                                  <a:pt x="31959" y="103136"/>
                                </a:cubicBezTo>
                                <a:lnTo>
                                  <a:pt x="23031" y="79463"/>
                                </a:lnTo>
                                <a:lnTo>
                                  <a:pt x="0" y="79463"/>
                                </a:lnTo>
                                <a:lnTo>
                                  <a:pt x="0" y="66966"/>
                                </a:lnTo>
                                <a:lnTo>
                                  <a:pt x="18345" y="66966"/>
                                </a:lnTo>
                                <a:lnTo>
                                  <a:pt x="3600" y="27825"/>
                                </a:lnTo>
                                <a:lnTo>
                                  <a:pt x="0" y="1643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7" name="Shape 67"/>
                        <wps:cNvSpPr/>
                        <wps:spPr>
                          <a:xfrm>
                            <a:off x="3038457" y="642069"/>
                            <a:ext cx="46870" cy="107150"/>
                          </a:xfrm>
                          <a:custGeom>
                            <a:avLst/>
                            <a:gdLst/>
                            <a:ahLst/>
                            <a:cxnLst/>
                            <a:rect l="0" t="0" r="0" b="0"/>
                            <a:pathLst>
                              <a:path w="46870" h="107150">
                                <a:moveTo>
                                  <a:pt x="0" y="0"/>
                                </a:moveTo>
                                <a:lnTo>
                                  <a:pt x="40475" y="0"/>
                                </a:lnTo>
                                <a:lnTo>
                                  <a:pt x="46870" y="1141"/>
                                </a:lnTo>
                                <a:lnTo>
                                  <a:pt x="46870" y="15234"/>
                                </a:lnTo>
                                <a:lnTo>
                                  <a:pt x="40475" y="14072"/>
                                </a:lnTo>
                                <a:lnTo>
                                  <a:pt x="17475" y="14072"/>
                                </a:lnTo>
                                <a:lnTo>
                                  <a:pt x="17475" y="93078"/>
                                </a:lnTo>
                                <a:lnTo>
                                  <a:pt x="40475" y="93078"/>
                                </a:lnTo>
                                <a:lnTo>
                                  <a:pt x="46870" y="91932"/>
                                </a:lnTo>
                                <a:lnTo>
                                  <a:pt x="46870" y="106013"/>
                                </a:lnTo>
                                <a:lnTo>
                                  <a:pt x="40475" y="107150"/>
                                </a:lnTo>
                                <a:lnTo>
                                  <a:pt x="0" y="10715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8" name="Shape 68"/>
                        <wps:cNvSpPr/>
                        <wps:spPr>
                          <a:xfrm>
                            <a:off x="3085327" y="643210"/>
                            <a:ext cx="47174" cy="104872"/>
                          </a:xfrm>
                          <a:custGeom>
                            <a:avLst/>
                            <a:gdLst/>
                            <a:ahLst/>
                            <a:cxnLst/>
                            <a:rect l="0" t="0" r="0" b="0"/>
                            <a:pathLst>
                              <a:path w="47174" h="104872">
                                <a:moveTo>
                                  <a:pt x="0" y="0"/>
                                </a:moveTo>
                                <a:lnTo>
                                  <a:pt x="15525" y="2770"/>
                                </a:lnTo>
                                <a:cubicBezTo>
                                  <a:pt x="22091" y="5374"/>
                                  <a:pt x="27717" y="9032"/>
                                  <a:pt x="32417" y="13743"/>
                                </a:cubicBezTo>
                                <a:cubicBezTo>
                                  <a:pt x="37103" y="18455"/>
                                  <a:pt x="40735" y="24094"/>
                                  <a:pt x="43313" y="30673"/>
                                </a:cubicBezTo>
                                <a:cubicBezTo>
                                  <a:pt x="45891" y="37238"/>
                                  <a:pt x="47174" y="44503"/>
                                  <a:pt x="47174" y="52440"/>
                                </a:cubicBezTo>
                                <a:cubicBezTo>
                                  <a:pt x="47174" y="60378"/>
                                  <a:pt x="45891" y="67630"/>
                                  <a:pt x="43313" y="74208"/>
                                </a:cubicBezTo>
                                <a:cubicBezTo>
                                  <a:pt x="40735" y="80774"/>
                                  <a:pt x="37103" y="86413"/>
                                  <a:pt x="32417" y="91137"/>
                                </a:cubicBezTo>
                                <a:cubicBezTo>
                                  <a:pt x="27717" y="95836"/>
                                  <a:pt x="22091" y="99506"/>
                                  <a:pt x="15525" y="102110"/>
                                </a:cubicBezTo>
                                <a:lnTo>
                                  <a:pt x="0" y="104872"/>
                                </a:lnTo>
                                <a:lnTo>
                                  <a:pt x="0" y="90791"/>
                                </a:lnTo>
                                <a:lnTo>
                                  <a:pt x="8490" y="89271"/>
                                </a:lnTo>
                                <a:cubicBezTo>
                                  <a:pt x="12897" y="87480"/>
                                  <a:pt x="16656" y="84889"/>
                                  <a:pt x="19767" y="81498"/>
                                </a:cubicBezTo>
                                <a:cubicBezTo>
                                  <a:pt x="22853" y="78094"/>
                                  <a:pt x="25253" y="73954"/>
                                  <a:pt x="26905" y="69065"/>
                                </a:cubicBezTo>
                                <a:cubicBezTo>
                                  <a:pt x="28568" y="64188"/>
                                  <a:pt x="29394" y="58638"/>
                                  <a:pt x="29394" y="52440"/>
                                </a:cubicBezTo>
                                <a:cubicBezTo>
                                  <a:pt x="29394" y="46293"/>
                                  <a:pt x="28568" y="40756"/>
                                  <a:pt x="26905" y="35841"/>
                                </a:cubicBezTo>
                                <a:cubicBezTo>
                                  <a:pt x="25253" y="30927"/>
                                  <a:pt x="22853" y="26799"/>
                                  <a:pt x="19767" y="23421"/>
                                </a:cubicBezTo>
                                <a:cubicBezTo>
                                  <a:pt x="16656" y="20043"/>
                                  <a:pt x="12897" y="17452"/>
                                  <a:pt x="8490" y="15636"/>
                                </a:cubicBezTo>
                                <a:lnTo>
                                  <a:pt x="0" y="1409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9" name="Shape 69"/>
                        <wps:cNvSpPr/>
                        <wps:spPr>
                          <a:xfrm>
                            <a:off x="3186179" y="640883"/>
                            <a:ext cx="71082" cy="109538"/>
                          </a:xfrm>
                          <a:custGeom>
                            <a:avLst/>
                            <a:gdLst/>
                            <a:ahLst/>
                            <a:cxnLst/>
                            <a:rect l="0" t="0" r="0" b="0"/>
                            <a:pathLst>
                              <a:path w="71082" h="109538">
                                <a:moveTo>
                                  <a:pt x="38697" y="0"/>
                                </a:moveTo>
                                <a:cubicBezTo>
                                  <a:pt x="44844" y="0"/>
                                  <a:pt x="50495" y="965"/>
                                  <a:pt x="55639" y="2908"/>
                                </a:cubicBezTo>
                                <a:cubicBezTo>
                                  <a:pt x="60744" y="4838"/>
                                  <a:pt x="65177" y="7595"/>
                                  <a:pt x="68910" y="11164"/>
                                </a:cubicBezTo>
                                <a:lnTo>
                                  <a:pt x="64669" y="19494"/>
                                </a:lnTo>
                                <a:cubicBezTo>
                                  <a:pt x="64122" y="20396"/>
                                  <a:pt x="63551" y="21044"/>
                                  <a:pt x="62967" y="21463"/>
                                </a:cubicBezTo>
                                <a:cubicBezTo>
                                  <a:pt x="62357" y="21882"/>
                                  <a:pt x="61608" y="22098"/>
                                  <a:pt x="60706" y="22098"/>
                                </a:cubicBezTo>
                                <a:cubicBezTo>
                                  <a:pt x="59779" y="22098"/>
                                  <a:pt x="58725" y="21704"/>
                                  <a:pt x="57569" y="20904"/>
                                </a:cubicBezTo>
                                <a:cubicBezTo>
                                  <a:pt x="56388" y="20117"/>
                                  <a:pt x="54953" y="19241"/>
                                  <a:pt x="53239" y="18262"/>
                                </a:cubicBezTo>
                                <a:cubicBezTo>
                                  <a:pt x="51537" y="17297"/>
                                  <a:pt x="49518" y="16396"/>
                                  <a:pt x="47180" y="15596"/>
                                </a:cubicBezTo>
                                <a:cubicBezTo>
                                  <a:pt x="44844" y="14770"/>
                                  <a:pt x="42075" y="14363"/>
                                  <a:pt x="38850" y="14363"/>
                                </a:cubicBezTo>
                                <a:cubicBezTo>
                                  <a:pt x="35878" y="14363"/>
                                  <a:pt x="33262" y="14732"/>
                                  <a:pt x="30988" y="15481"/>
                                </a:cubicBezTo>
                                <a:cubicBezTo>
                                  <a:pt x="28740" y="16231"/>
                                  <a:pt x="26848" y="17259"/>
                                  <a:pt x="25311" y="18593"/>
                                </a:cubicBezTo>
                                <a:cubicBezTo>
                                  <a:pt x="23762" y="19939"/>
                                  <a:pt x="22606" y="21513"/>
                                  <a:pt x="21844" y="23330"/>
                                </a:cubicBezTo>
                                <a:cubicBezTo>
                                  <a:pt x="21082" y="25133"/>
                                  <a:pt x="20688" y="27101"/>
                                  <a:pt x="20688" y="29235"/>
                                </a:cubicBezTo>
                                <a:cubicBezTo>
                                  <a:pt x="20688" y="31979"/>
                                  <a:pt x="21412" y="34239"/>
                                  <a:pt x="22847" y="36043"/>
                                </a:cubicBezTo>
                                <a:cubicBezTo>
                                  <a:pt x="24295" y="37871"/>
                                  <a:pt x="26188" y="39421"/>
                                  <a:pt x="28537" y="40703"/>
                                </a:cubicBezTo>
                                <a:cubicBezTo>
                                  <a:pt x="30886" y="41999"/>
                                  <a:pt x="33592" y="43117"/>
                                  <a:pt x="36602" y="44094"/>
                                </a:cubicBezTo>
                                <a:cubicBezTo>
                                  <a:pt x="39624" y="45059"/>
                                  <a:pt x="42723" y="46089"/>
                                  <a:pt x="45885" y="47180"/>
                                </a:cubicBezTo>
                                <a:cubicBezTo>
                                  <a:pt x="49022" y="48273"/>
                                  <a:pt x="52108" y="49505"/>
                                  <a:pt x="55156" y="50888"/>
                                </a:cubicBezTo>
                                <a:cubicBezTo>
                                  <a:pt x="58166" y="52298"/>
                                  <a:pt x="60859" y="54051"/>
                                  <a:pt x="63221" y="56185"/>
                                </a:cubicBezTo>
                                <a:cubicBezTo>
                                  <a:pt x="65570" y="58318"/>
                                  <a:pt x="67475" y="60922"/>
                                  <a:pt x="68910" y="64008"/>
                                </a:cubicBezTo>
                                <a:cubicBezTo>
                                  <a:pt x="70345" y="67056"/>
                                  <a:pt x="71082" y="70803"/>
                                  <a:pt x="71082" y="75222"/>
                                </a:cubicBezTo>
                                <a:cubicBezTo>
                                  <a:pt x="71082" y="79997"/>
                                  <a:pt x="70257" y="84455"/>
                                  <a:pt x="68618" y="88621"/>
                                </a:cubicBezTo>
                                <a:cubicBezTo>
                                  <a:pt x="66967" y="92787"/>
                                  <a:pt x="64605" y="96431"/>
                                  <a:pt x="61506" y="99517"/>
                                </a:cubicBezTo>
                                <a:cubicBezTo>
                                  <a:pt x="58395" y="102629"/>
                                  <a:pt x="54597" y="105067"/>
                                  <a:pt x="50038" y="106858"/>
                                </a:cubicBezTo>
                                <a:cubicBezTo>
                                  <a:pt x="45504" y="108635"/>
                                  <a:pt x="40323" y="109538"/>
                                  <a:pt x="34531" y="109538"/>
                                </a:cubicBezTo>
                                <a:cubicBezTo>
                                  <a:pt x="31115" y="109538"/>
                                  <a:pt x="27762" y="109195"/>
                                  <a:pt x="24524" y="108534"/>
                                </a:cubicBezTo>
                                <a:cubicBezTo>
                                  <a:pt x="21260" y="107861"/>
                                  <a:pt x="18174" y="106908"/>
                                  <a:pt x="15227" y="105702"/>
                                </a:cubicBezTo>
                                <a:cubicBezTo>
                                  <a:pt x="12255" y="104483"/>
                                  <a:pt x="9487" y="102997"/>
                                  <a:pt x="6909" y="101270"/>
                                </a:cubicBezTo>
                                <a:cubicBezTo>
                                  <a:pt x="4344" y="99530"/>
                                  <a:pt x="2045" y="97599"/>
                                  <a:pt x="0" y="95465"/>
                                </a:cubicBezTo>
                                <a:lnTo>
                                  <a:pt x="5055" y="87134"/>
                                </a:lnTo>
                                <a:cubicBezTo>
                                  <a:pt x="5512" y="86437"/>
                                  <a:pt x="6058" y="85890"/>
                                  <a:pt x="6757" y="85496"/>
                                </a:cubicBezTo>
                                <a:cubicBezTo>
                                  <a:pt x="7468" y="85090"/>
                                  <a:pt x="8243" y="84912"/>
                                  <a:pt x="9080" y="84912"/>
                                </a:cubicBezTo>
                                <a:cubicBezTo>
                                  <a:pt x="10224" y="84912"/>
                                  <a:pt x="11493" y="85433"/>
                                  <a:pt x="12865" y="86499"/>
                                </a:cubicBezTo>
                                <a:cubicBezTo>
                                  <a:pt x="14262" y="87567"/>
                                  <a:pt x="15939" y="88735"/>
                                  <a:pt x="17882" y="89992"/>
                                </a:cubicBezTo>
                                <a:cubicBezTo>
                                  <a:pt x="19863" y="91262"/>
                                  <a:pt x="22225" y="92431"/>
                                  <a:pt x="25019" y="93497"/>
                                </a:cubicBezTo>
                                <a:cubicBezTo>
                                  <a:pt x="27788" y="94577"/>
                                  <a:pt x="31115" y="95097"/>
                                  <a:pt x="34976" y="95097"/>
                                </a:cubicBezTo>
                                <a:cubicBezTo>
                                  <a:pt x="41275" y="95097"/>
                                  <a:pt x="46152" y="93561"/>
                                  <a:pt x="49593" y="90488"/>
                                </a:cubicBezTo>
                                <a:cubicBezTo>
                                  <a:pt x="53048" y="87401"/>
                                  <a:pt x="54763" y="83172"/>
                                  <a:pt x="54763" y="77750"/>
                                </a:cubicBezTo>
                                <a:cubicBezTo>
                                  <a:pt x="54763" y="74726"/>
                                  <a:pt x="54064" y="72263"/>
                                  <a:pt x="52616" y="70358"/>
                                </a:cubicBezTo>
                                <a:cubicBezTo>
                                  <a:pt x="51181" y="68440"/>
                                  <a:pt x="49289" y="66853"/>
                                  <a:pt x="46914" y="65557"/>
                                </a:cubicBezTo>
                                <a:cubicBezTo>
                                  <a:pt x="44539" y="64274"/>
                                  <a:pt x="41872" y="63170"/>
                                  <a:pt x="38850" y="62281"/>
                                </a:cubicBezTo>
                                <a:cubicBezTo>
                                  <a:pt x="35814" y="61392"/>
                                  <a:pt x="32753" y="60427"/>
                                  <a:pt x="29616" y="59410"/>
                                </a:cubicBezTo>
                                <a:cubicBezTo>
                                  <a:pt x="26492" y="58395"/>
                                  <a:pt x="23419" y="57214"/>
                                  <a:pt x="20396" y="55842"/>
                                </a:cubicBezTo>
                                <a:cubicBezTo>
                                  <a:pt x="17361" y="54483"/>
                                  <a:pt x="14668" y="52692"/>
                                  <a:pt x="12332" y="50482"/>
                                </a:cubicBezTo>
                                <a:cubicBezTo>
                                  <a:pt x="9944" y="48285"/>
                                  <a:pt x="8052" y="45542"/>
                                  <a:pt x="6604" y="42304"/>
                                </a:cubicBezTo>
                                <a:cubicBezTo>
                                  <a:pt x="5182" y="39053"/>
                                  <a:pt x="4471" y="35001"/>
                                  <a:pt x="4471" y="30137"/>
                                </a:cubicBezTo>
                                <a:cubicBezTo>
                                  <a:pt x="4471" y="26264"/>
                                  <a:pt x="5207" y="22517"/>
                                  <a:pt x="6731" y="18897"/>
                                </a:cubicBezTo>
                                <a:cubicBezTo>
                                  <a:pt x="8255" y="15278"/>
                                  <a:pt x="10440" y="12065"/>
                                  <a:pt x="13360" y="9271"/>
                                </a:cubicBezTo>
                                <a:cubicBezTo>
                                  <a:pt x="16269" y="6452"/>
                                  <a:pt x="19850" y="4216"/>
                                  <a:pt x="24105" y="2527"/>
                                </a:cubicBezTo>
                                <a:cubicBezTo>
                                  <a:pt x="28385" y="838"/>
                                  <a:pt x="33236" y="0"/>
                                  <a:pt x="3869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 name="Shape 70"/>
                        <wps:cNvSpPr/>
                        <wps:spPr>
                          <a:xfrm>
                            <a:off x="3269681" y="640896"/>
                            <a:ext cx="53537" cy="109432"/>
                          </a:xfrm>
                          <a:custGeom>
                            <a:avLst/>
                            <a:gdLst/>
                            <a:ahLst/>
                            <a:cxnLst/>
                            <a:rect l="0" t="0" r="0" b="0"/>
                            <a:pathLst>
                              <a:path w="53537" h="109432">
                                <a:moveTo>
                                  <a:pt x="53537" y="0"/>
                                </a:moveTo>
                                <a:lnTo>
                                  <a:pt x="53537" y="15025"/>
                                </a:lnTo>
                                <a:lnTo>
                                  <a:pt x="38773" y="17772"/>
                                </a:lnTo>
                                <a:cubicBezTo>
                                  <a:pt x="34341" y="19614"/>
                                  <a:pt x="30581" y="22230"/>
                                  <a:pt x="27445" y="25658"/>
                                </a:cubicBezTo>
                                <a:cubicBezTo>
                                  <a:pt x="24333" y="29075"/>
                                  <a:pt x="21920" y="33241"/>
                                  <a:pt x="20231" y="38155"/>
                                </a:cubicBezTo>
                                <a:cubicBezTo>
                                  <a:pt x="18555" y="43070"/>
                                  <a:pt x="17704" y="48607"/>
                                  <a:pt x="17704" y="54754"/>
                                </a:cubicBezTo>
                                <a:cubicBezTo>
                                  <a:pt x="17704" y="60952"/>
                                  <a:pt x="18555" y="66515"/>
                                  <a:pt x="20231" y="71417"/>
                                </a:cubicBezTo>
                                <a:cubicBezTo>
                                  <a:pt x="21920" y="76319"/>
                                  <a:pt x="24333" y="80497"/>
                                  <a:pt x="27445" y="83888"/>
                                </a:cubicBezTo>
                                <a:cubicBezTo>
                                  <a:pt x="30581" y="87292"/>
                                  <a:pt x="34341" y="89882"/>
                                  <a:pt x="38773" y="91698"/>
                                </a:cubicBezTo>
                                <a:lnTo>
                                  <a:pt x="53537" y="94408"/>
                                </a:lnTo>
                                <a:lnTo>
                                  <a:pt x="53537" y="109432"/>
                                </a:lnTo>
                                <a:lnTo>
                                  <a:pt x="31737" y="105339"/>
                                </a:lnTo>
                                <a:cubicBezTo>
                                  <a:pt x="25159" y="102621"/>
                                  <a:pt x="19520" y="98836"/>
                                  <a:pt x="14808" y="94010"/>
                                </a:cubicBezTo>
                                <a:cubicBezTo>
                                  <a:pt x="10096" y="89171"/>
                                  <a:pt x="6452" y="83393"/>
                                  <a:pt x="3873" y="76700"/>
                                </a:cubicBezTo>
                                <a:cubicBezTo>
                                  <a:pt x="1295" y="69994"/>
                                  <a:pt x="0" y="62692"/>
                                  <a:pt x="0" y="54754"/>
                                </a:cubicBezTo>
                                <a:cubicBezTo>
                                  <a:pt x="0" y="46817"/>
                                  <a:pt x="1295" y="39501"/>
                                  <a:pt x="3873" y="32796"/>
                                </a:cubicBezTo>
                                <a:cubicBezTo>
                                  <a:pt x="6452" y="26103"/>
                                  <a:pt x="10096" y="20324"/>
                                  <a:pt x="14808" y="15460"/>
                                </a:cubicBezTo>
                                <a:cubicBezTo>
                                  <a:pt x="19520" y="10596"/>
                                  <a:pt x="25159" y="6799"/>
                                  <a:pt x="31737" y="4081"/>
                                </a:cubicBezTo>
                                <a:lnTo>
                                  <a:pt x="5353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1" name="Shape 71"/>
                        <wps:cNvSpPr/>
                        <wps:spPr>
                          <a:xfrm>
                            <a:off x="3323218" y="640887"/>
                            <a:ext cx="53613" cy="109449"/>
                          </a:xfrm>
                          <a:custGeom>
                            <a:avLst/>
                            <a:gdLst/>
                            <a:ahLst/>
                            <a:cxnLst/>
                            <a:rect l="0" t="0" r="0" b="0"/>
                            <a:pathLst>
                              <a:path w="53613" h="109449">
                                <a:moveTo>
                                  <a:pt x="45" y="0"/>
                                </a:moveTo>
                                <a:cubicBezTo>
                                  <a:pt x="8071" y="0"/>
                                  <a:pt x="15386" y="1360"/>
                                  <a:pt x="21952" y="4090"/>
                                </a:cubicBezTo>
                                <a:cubicBezTo>
                                  <a:pt x="28531" y="6807"/>
                                  <a:pt x="34157" y="10605"/>
                                  <a:pt x="38843" y="15469"/>
                                </a:cubicBezTo>
                                <a:cubicBezTo>
                                  <a:pt x="43530" y="20333"/>
                                  <a:pt x="47161" y="26112"/>
                                  <a:pt x="49740" y="32804"/>
                                </a:cubicBezTo>
                                <a:cubicBezTo>
                                  <a:pt x="52331" y="39510"/>
                                  <a:pt x="53613" y="46825"/>
                                  <a:pt x="53613" y="54763"/>
                                </a:cubicBezTo>
                                <a:cubicBezTo>
                                  <a:pt x="53613" y="62700"/>
                                  <a:pt x="52331" y="70003"/>
                                  <a:pt x="49740" y="76709"/>
                                </a:cubicBezTo>
                                <a:cubicBezTo>
                                  <a:pt x="47161" y="83401"/>
                                  <a:pt x="43530" y="89180"/>
                                  <a:pt x="38843" y="94018"/>
                                </a:cubicBezTo>
                                <a:cubicBezTo>
                                  <a:pt x="34157" y="98844"/>
                                  <a:pt x="28531" y="102629"/>
                                  <a:pt x="21952" y="105347"/>
                                </a:cubicBezTo>
                                <a:cubicBezTo>
                                  <a:pt x="15386" y="108090"/>
                                  <a:pt x="8071" y="109449"/>
                                  <a:pt x="45" y="109449"/>
                                </a:cubicBezTo>
                                <a:lnTo>
                                  <a:pt x="0" y="109441"/>
                                </a:lnTo>
                                <a:lnTo>
                                  <a:pt x="0" y="94417"/>
                                </a:lnTo>
                                <a:lnTo>
                                  <a:pt x="45" y="94425"/>
                                </a:lnTo>
                                <a:cubicBezTo>
                                  <a:pt x="5544" y="94425"/>
                                  <a:pt x="10509" y="93511"/>
                                  <a:pt x="14916" y="91707"/>
                                </a:cubicBezTo>
                                <a:cubicBezTo>
                                  <a:pt x="19336" y="89891"/>
                                  <a:pt x="23082" y="87300"/>
                                  <a:pt x="26194" y="83896"/>
                                </a:cubicBezTo>
                                <a:cubicBezTo>
                                  <a:pt x="29280" y="80505"/>
                                  <a:pt x="31680" y="76327"/>
                                  <a:pt x="33331" y="71425"/>
                                </a:cubicBezTo>
                                <a:cubicBezTo>
                                  <a:pt x="35008" y="66523"/>
                                  <a:pt x="35833" y="60961"/>
                                  <a:pt x="35833" y="54763"/>
                                </a:cubicBezTo>
                                <a:cubicBezTo>
                                  <a:pt x="35833" y="48616"/>
                                  <a:pt x="35008" y="43079"/>
                                  <a:pt x="33331" y="38164"/>
                                </a:cubicBezTo>
                                <a:cubicBezTo>
                                  <a:pt x="31680" y="33249"/>
                                  <a:pt x="29280" y="29083"/>
                                  <a:pt x="26194" y="25667"/>
                                </a:cubicBezTo>
                                <a:cubicBezTo>
                                  <a:pt x="23082" y="22238"/>
                                  <a:pt x="19336" y="19622"/>
                                  <a:pt x="14916" y="17780"/>
                                </a:cubicBezTo>
                                <a:cubicBezTo>
                                  <a:pt x="10509" y="15939"/>
                                  <a:pt x="5544" y="15025"/>
                                  <a:pt x="45" y="15025"/>
                                </a:cubicBezTo>
                                <a:lnTo>
                                  <a:pt x="0" y="15033"/>
                                </a:lnTo>
                                <a:lnTo>
                                  <a:pt x="0" y="9"/>
                                </a:lnTo>
                                <a:lnTo>
                                  <a:pt x="4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2" name="Shape 72"/>
                        <wps:cNvSpPr/>
                        <wps:spPr>
                          <a:xfrm>
                            <a:off x="3396115" y="642069"/>
                            <a:ext cx="88689" cy="107150"/>
                          </a:xfrm>
                          <a:custGeom>
                            <a:avLst/>
                            <a:gdLst/>
                            <a:ahLst/>
                            <a:cxnLst/>
                            <a:rect l="0" t="0" r="0" b="0"/>
                            <a:pathLst>
                              <a:path w="88689" h="107150">
                                <a:moveTo>
                                  <a:pt x="0" y="0"/>
                                </a:moveTo>
                                <a:lnTo>
                                  <a:pt x="9081" y="0"/>
                                </a:lnTo>
                                <a:cubicBezTo>
                                  <a:pt x="9817" y="0"/>
                                  <a:pt x="10452" y="38"/>
                                  <a:pt x="10973" y="115"/>
                                </a:cubicBezTo>
                                <a:cubicBezTo>
                                  <a:pt x="11506" y="191"/>
                                  <a:pt x="11976" y="330"/>
                                  <a:pt x="12433" y="521"/>
                                </a:cubicBezTo>
                                <a:cubicBezTo>
                                  <a:pt x="12878" y="724"/>
                                  <a:pt x="13284" y="1016"/>
                                  <a:pt x="13691" y="1410"/>
                                </a:cubicBezTo>
                                <a:cubicBezTo>
                                  <a:pt x="14084" y="1804"/>
                                  <a:pt x="14516" y="2311"/>
                                  <a:pt x="14961" y="2908"/>
                                </a:cubicBezTo>
                                <a:lnTo>
                                  <a:pt x="73889" y="78563"/>
                                </a:lnTo>
                                <a:cubicBezTo>
                                  <a:pt x="73749" y="77051"/>
                                  <a:pt x="73635" y="75540"/>
                                  <a:pt x="73559" y="74041"/>
                                </a:cubicBezTo>
                                <a:cubicBezTo>
                                  <a:pt x="73482" y="72555"/>
                                  <a:pt x="73444" y="71171"/>
                                  <a:pt x="73444" y="69876"/>
                                </a:cubicBezTo>
                                <a:lnTo>
                                  <a:pt x="73444" y="0"/>
                                </a:lnTo>
                                <a:lnTo>
                                  <a:pt x="88689" y="0"/>
                                </a:lnTo>
                                <a:lnTo>
                                  <a:pt x="88689" y="107150"/>
                                </a:lnTo>
                                <a:lnTo>
                                  <a:pt x="79845" y="107150"/>
                                </a:lnTo>
                                <a:cubicBezTo>
                                  <a:pt x="78511" y="107150"/>
                                  <a:pt x="77369" y="106921"/>
                                  <a:pt x="76416" y="106438"/>
                                </a:cubicBezTo>
                                <a:cubicBezTo>
                                  <a:pt x="75476" y="105982"/>
                                  <a:pt x="74587" y="105194"/>
                                  <a:pt x="73749" y="104102"/>
                                </a:cubicBezTo>
                                <a:lnTo>
                                  <a:pt x="14897" y="28499"/>
                                </a:lnTo>
                                <a:cubicBezTo>
                                  <a:pt x="15037" y="29934"/>
                                  <a:pt x="15139" y="31369"/>
                                  <a:pt x="15215" y="32792"/>
                                </a:cubicBezTo>
                                <a:cubicBezTo>
                                  <a:pt x="15304" y="34201"/>
                                  <a:pt x="15342" y="35497"/>
                                  <a:pt x="15342" y="36691"/>
                                </a:cubicBezTo>
                                <a:lnTo>
                                  <a:pt x="15342" y="107150"/>
                                </a:lnTo>
                                <a:lnTo>
                                  <a:pt x="0" y="10715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252" name="Shape 43252"/>
                        <wps:cNvSpPr/>
                        <wps:spPr>
                          <a:xfrm>
                            <a:off x="944150" y="642070"/>
                            <a:ext cx="17488" cy="107150"/>
                          </a:xfrm>
                          <a:custGeom>
                            <a:avLst/>
                            <a:gdLst/>
                            <a:ahLst/>
                            <a:cxnLst/>
                            <a:rect l="0" t="0" r="0" b="0"/>
                            <a:pathLst>
                              <a:path w="17488" h="107150">
                                <a:moveTo>
                                  <a:pt x="0" y="0"/>
                                </a:moveTo>
                                <a:lnTo>
                                  <a:pt x="17488" y="0"/>
                                </a:lnTo>
                                <a:lnTo>
                                  <a:pt x="17488" y="107150"/>
                                </a:lnTo>
                                <a:lnTo>
                                  <a:pt x="0" y="10715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 name="Shape 74"/>
                        <wps:cNvSpPr/>
                        <wps:spPr>
                          <a:xfrm>
                            <a:off x="719204" y="335227"/>
                            <a:ext cx="123685" cy="200723"/>
                          </a:xfrm>
                          <a:custGeom>
                            <a:avLst/>
                            <a:gdLst/>
                            <a:ahLst/>
                            <a:cxnLst/>
                            <a:rect l="0" t="0" r="0" b="0"/>
                            <a:pathLst>
                              <a:path w="123685" h="200723">
                                <a:moveTo>
                                  <a:pt x="0" y="0"/>
                                </a:moveTo>
                                <a:lnTo>
                                  <a:pt x="123685" y="0"/>
                                </a:lnTo>
                                <a:lnTo>
                                  <a:pt x="123685" y="22136"/>
                                </a:lnTo>
                                <a:lnTo>
                                  <a:pt x="27318" y="22136"/>
                                </a:lnTo>
                                <a:lnTo>
                                  <a:pt x="27318" y="88811"/>
                                </a:lnTo>
                                <a:lnTo>
                                  <a:pt x="105334" y="88811"/>
                                </a:lnTo>
                                <a:lnTo>
                                  <a:pt x="105334" y="110096"/>
                                </a:lnTo>
                                <a:lnTo>
                                  <a:pt x="27318" y="110096"/>
                                </a:lnTo>
                                <a:lnTo>
                                  <a:pt x="27318" y="178588"/>
                                </a:lnTo>
                                <a:lnTo>
                                  <a:pt x="123685" y="178588"/>
                                </a:lnTo>
                                <a:lnTo>
                                  <a:pt x="123685" y="200723"/>
                                </a:lnTo>
                                <a:lnTo>
                                  <a:pt x="0" y="200723"/>
                                </a:lnTo>
                                <a:lnTo>
                                  <a:pt x="0" y="0"/>
                                </a:lnTo>
                                <a:close/>
                              </a:path>
                            </a:pathLst>
                          </a:custGeom>
                          <a:ln w="0" cap="flat">
                            <a:miter lim="127000"/>
                          </a:ln>
                        </wps:spPr>
                        <wps:style>
                          <a:lnRef idx="0">
                            <a:srgbClr val="000000">
                              <a:alpha val="0"/>
                            </a:srgbClr>
                          </a:lnRef>
                          <a:fillRef idx="1">
                            <a:srgbClr val="C42F44"/>
                          </a:fillRef>
                          <a:effectRef idx="0">
                            <a:scrgbClr r="0" g="0" b="0"/>
                          </a:effectRef>
                          <a:fontRef idx="none"/>
                        </wps:style>
                        <wps:bodyPr/>
                      </wps:wsp>
                      <wps:wsp>
                        <wps:cNvPr id="75" name="Shape 75"/>
                        <wps:cNvSpPr/>
                        <wps:spPr>
                          <a:xfrm>
                            <a:off x="861518" y="394059"/>
                            <a:ext cx="133071" cy="141884"/>
                          </a:xfrm>
                          <a:custGeom>
                            <a:avLst/>
                            <a:gdLst/>
                            <a:ahLst/>
                            <a:cxnLst/>
                            <a:rect l="0" t="0" r="0" b="0"/>
                            <a:pathLst>
                              <a:path w="133071" h="141884">
                                <a:moveTo>
                                  <a:pt x="1956" y="0"/>
                                </a:moveTo>
                                <a:lnTo>
                                  <a:pt x="25908" y="0"/>
                                </a:lnTo>
                                <a:cubicBezTo>
                                  <a:pt x="27966" y="0"/>
                                  <a:pt x="29464" y="318"/>
                                  <a:pt x="30404" y="978"/>
                                </a:cubicBezTo>
                                <a:cubicBezTo>
                                  <a:pt x="31331" y="1626"/>
                                  <a:pt x="32169" y="2566"/>
                                  <a:pt x="32919" y="3772"/>
                                </a:cubicBezTo>
                                <a:lnTo>
                                  <a:pt x="67653" y="56998"/>
                                </a:lnTo>
                                <a:cubicBezTo>
                                  <a:pt x="68491" y="54394"/>
                                  <a:pt x="69710" y="51778"/>
                                  <a:pt x="71298" y="49162"/>
                                </a:cubicBezTo>
                                <a:lnTo>
                                  <a:pt x="101829" y="4332"/>
                                </a:lnTo>
                                <a:cubicBezTo>
                                  <a:pt x="102756" y="3035"/>
                                  <a:pt x="103696" y="1981"/>
                                  <a:pt x="104623" y="1181"/>
                                </a:cubicBezTo>
                                <a:cubicBezTo>
                                  <a:pt x="105563" y="394"/>
                                  <a:pt x="106743" y="0"/>
                                  <a:pt x="108128" y="0"/>
                                </a:cubicBezTo>
                                <a:lnTo>
                                  <a:pt x="131115" y="0"/>
                                </a:lnTo>
                                <a:lnTo>
                                  <a:pt x="83338" y="67793"/>
                                </a:lnTo>
                                <a:lnTo>
                                  <a:pt x="133071" y="141884"/>
                                </a:lnTo>
                                <a:lnTo>
                                  <a:pt x="109106" y="141884"/>
                                </a:lnTo>
                                <a:cubicBezTo>
                                  <a:pt x="107061" y="141884"/>
                                  <a:pt x="105448" y="141351"/>
                                  <a:pt x="104280" y="140272"/>
                                </a:cubicBezTo>
                                <a:cubicBezTo>
                                  <a:pt x="103111" y="139205"/>
                                  <a:pt x="102159" y="138012"/>
                                  <a:pt x="101422" y="136703"/>
                                </a:cubicBezTo>
                                <a:lnTo>
                                  <a:pt x="65685" y="81090"/>
                                </a:lnTo>
                                <a:cubicBezTo>
                                  <a:pt x="65037" y="83795"/>
                                  <a:pt x="64072" y="86221"/>
                                  <a:pt x="62751" y="88380"/>
                                </a:cubicBezTo>
                                <a:lnTo>
                                  <a:pt x="29693" y="136703"/>
                                </a:lnTo>
                                <a:cubicBezTo>
                                  <a:pt x="28753" y="138012"/>
                                  <a:pt x="27750" y="139205"/>
                                  <a:pt x="26683" y="140272"/>
                                </a:cubicBezTo>
                                <a:cubicBezTo>
                                  <a:pt x="25616" y="141351"/>
                                  <a:pt x="24143" y="141884"/>
                                  <a:pt x="22263" y="141884"/>
                                </a:cubicBezTo>
                                <a:lnTo>
                                  <a:pt x="0" y="141884"/>
                                </a:lnTo>
                                <a:lnTo>
                                  <a:pt x="49721" y="69190"/>
                                </a:lnTo>
                                <a:lnTo>
                                  <a:pt x="1956" y="0"/>
                                </a:lnTo>
                                <a:close/>
                              </a:path>
                            </a:pathLst>
                          </a:custGeom>
                          <a:ln w="0" cap="flat">
                            <a:miter lim="127000"/>
                          </a:ln>
                        </wps:spPr>
                        <wps:style>
                          <a:lnRef idx="0">
                            <a:srgbClr val="000000">
                              <a:alpha val="0"/>
                            </a:srgbClr>
                          </a:lnRef>
                          <a:fillRef idx="1">
                            <a:srgbClr val="C42F44"/>
                          </a:fillRef>
                          <a:effectRef idx="0">
                            <a:scrgbClr r="0" g="0" b="0"/>
                          </a:effectRef>
                          <a:fontRef idx="none"/>
                        </wps:style>
                        <wps:bodyPr/>
                      </wps:wsp>
                      <wps:wsp>
                        <wps:cNvPr id="76" name="Shape 76"/>
                        <wps:cNvSpPr/>
                        <wps:spPr>
                          <a:xfrm>
                            <a:off x="1004951" y="347972"/>
                            <a:ext cx="91592" cy="190209"/>
                          </a:xfrm>
                          <a:custGeom>
                            <a:avLst/>
                            <a:gdLst/>
                            <a:ahLst/>
                            <a:cxnLst/>
                            <a:rect l="0" t="0" r="0" b="0"/>
                            <a:pathLst>
                              <a:path w="91592" h="190209">
                                <a:moveTo>
                                  <a:pt x="34722" y="0"/>
                                </a:moveTo>
                                <a:lnTo>
                                  <a:pt x="47333" y="0"/>
                                </a:lnTo>
                                <a:lnTo>
                                  <a:pt x="47333" y="48882"/>
                                </a:lnTo>
                                <a:lnTo>
                                  <a:pt x="87960" y="48882"/>
                                </a:lnTo>
                                <a:lnTo>
                                  <a:pt x="87960" y="66942"/>
                                </a:lnTo>
                                <a:lnTo>
                                  <a:pt x="47333" y="66942"/>
                                </a:lnTo>
                                <a:lnTo>
                                  <a:pt x="47333" y="152109"/>
                                </a:lnTo>
                                <a:cubicBezTo>
                                  <a:pt x="47333" y="158090"/>
                                  <a:pt x="48781" y="162523"/>
                                  <a:pt x="51689" y="165418"/>
                                </a:cubicBezTo>
                                <a:cubicBezTo>
                                  <a:pt x="54585" y="168314"/>
                                  <a:pt x="58319" y="169762"/>
                                  <a:pt x="62878" y="169762"/>
                                </a:cubicBezTo>
                                <a:cubicBezTo>
                                  <a:pt x="65494" y="169762"/>
                                  <a:pt x="67755" y="169418"/>
                                  <a:pt x="69672" y="168708"/>
                                </a:cubicBezTo>
                                <a:cubicBezTo>
                                  <a:pt x="71603" y="168022"/>
                                  <a:pt x="73241" y="167234"/>
                                  <a:pt x="74651" y="166396"/>
                                </a:cubicBezTo>
                                <a:cubicBezTo>
                                  <a:pt x="76048" y="165571"/>
                                  <a:pt x="77254" y="164783"/>
                                  <a:pt x="78232" y="164097"/>
                                </a:cubicBezTo>
                                <a:cubicBezTo>
                                  <a:pt x="79210" y="163386"/>
                                  <a:pt x="80061" y="163043"/>
                                  <a:pt x="80823" y="163043"/>
                                </a:cubicBezTo>
                                <a:cubicBezTo>
                                  <a:pt x="82118" y="163043"/>
                                  <a:pt x="83299" y="163830"/>
                                  <a:pt x="84315" y="165418"/>
                                </a:cubicBezTo>
                                <a:lnTo>
                                  <a:pt x="91592" y="177318"/>
                                </a:lnTo>
                                <a:cubicBezTo>
                                  <a:pt x="87300" y="181331"/>
                                  <a:pt x="82118" y="184506"/>
                                  <a:pt x="76048" y="186779"/>
                                </a:cubicBezTo>
                                <a:cubicBezTo>
                                  <a:pt x="69977" y="189065"/>
                                  <a:pt x="63729" y="190209"/>
                                  <a:pt x="57277" y="190209"/>
                                </a:cubicBezTo>
                                <a:cubicBezTo>
                                  <a:pt x="46076" y="190209"/>
                                  <a:pt x="37465" y="187084"/>
                                  <a:pt x="31433" y="180823"/>
                                </a:cubicBezTo>
                                <a:cubicBezTo>
                                  <a:pt x="25426" y="174562"/>
                                  <a:pt x="22415" y="165571"/>
                                  <a:pt x="22415" y="153798"/>
                                </a:cubicBezTo>
                                <a:lnTo>
                                  <a:pt x="22415" y="66942"/>
                                </a:lnTo>
                                <a:lnTo>
                                  <a:pt x="5321" y="66942"/>
                                </a:lnTo>
                                <a:cubicBezTo>
                                  <a:pt x="3823" y="66942"/>
                                  <a:pt x="2566" y="66497"/>
                                  <a:pt x="1537" y="65622"/>
                                </a:cubicBezTo>
                                <a:cubicBezTo>
                                  <a:pt x="508" y="64732"/>
                                  <a:pt x="0" y="63348"/>
                                  <a:pt x="0" y="61482"/>
                                </a:cubicBezTo>
                                <a:lnTo>
                                  <a:pt x="0" y="51550"/>
                                </a:lnTo>
                                <a:lnTo>
                                  <a:pt x="23241" y="48591"/>
                                </a:lnTo>
                                <a:lnTo>
                                  <a:pt x="28982" y="4750"/>
                                </a:lnTo>
                                <a:cubicBezTo>
                                  <a:pt x="29185" y="3353"/>
                                  <a:pt x="29794" y="2223"/>
                                  <a:pt x="30798" y="1321"/>
                                </a:cubicBezTo>
                                <a:cubicBezTo>
                                  <a:pt x="31826" y="433"/>
                                  <a:pt x="33147" y="0"/>
                                  <a:pt x="34722" y="0"/>
                                </a:cubicBezTo>
                                <a:close/>
                              </a:path>
                            </a:pathLst>
                          </a:custGeom>
                          <a:ln w="0" cap="flat">
                            <a:miter lim="127000"/>
                          </a:ln>
                        </wps:spPr>
                        <wps:style>
                          <a:lnRef idx="0">
                            <a:srgbClr val="000000">
                              <a:alpha val="0"/>
                            </a:srgbClr>
                          </a:lnRef>
                          <a:fillRef idx="1">
                            <a:srgbClr val="C42F44"/>
                          </a:fillRef>
                          <a:effectRef idx="0">
                            <a:scrgbClr r="0" g="0" b="0"/>
                          </a:effectRef>
                          <a:fontRef idx="none"/>
                        </wps:style>
                        <wps:bodyPr/>
                      </wps:wsp>
                      <wps:wsp>
                        <wps:cNvPr id="77" name="Shape 77"/>
                        <wps:cNvSpPr/>
                        <wps:spPr>
                          <a:xfrm>
                            <a:off x="1113643" y="392235"/>
                            <a:ext cx="64090" cy="145022"/>
                          </a:xfrm>
                          <a:custGeom>
                            <a:avLst/>
                            <a:gdLst/>
                            <a:ahLst/>
                            <a:cxnLst/>
                            <a:rect l="0" t="0" r="0" b="0"/>
                            <a:pathLst>
                              <a:path w="64090" h="145022">
                                <a:moveTo>
                                  <a:pt x="64090" y="0"/>
                                </a:moveTo>
                                <a:lnTo>
                                  <a:pt x="64090" y="18370"/>
                                </a:lnTo>
                                <a:lnTo>
                                  <a:pt x="50675" y="20538"/>
                                </a:lnTo>
                                <a:cubicBezTo>
                                  <a:pt x="45933" y="22278"/>
                                  <a:pt x="41834" y="24888"/>
                                  <a:pt x="38379" y="28367"/>
                                </a:cubicBezTo>
                                <a:cubicBezTo>
                                  <a:pt x="31483" y="35314"/>
                                  <a:pt x="27191" y="44966"/>
                                  <a:pt x="25502" y="57286"/>
                                </a:cubicBezTo>
                                <a:lnTo>
                                  <a:pt x="64090" y="57286"/>
                                </a:lnTo>
                                <a:lnTo>
                                  <a:pt x="64090" y="72830"/>
                                </a:lnTo>
                                <a:lnTo>
                                  <a:pt x="24663" y="72830"/>
                                </a:lnTo>
                                <a:cubicBezTo>
                                  <a:pt x="24841" y="81796"/>
                                  <a:pt x="26060" y="89594"/>
                                  <a:pt x="28296" y="96224"/>
                                </a:cubicBezTo>
                                <a:cubicBezTo>
                                  <a:pt x="30543" y="102853"/>
                                  <a:pt x="33617" y="108390"/>
                                  <a:pt x="37541" y="112823"/>
                                </a:cubicBezTo>
                                <a:cubicBezTo>
                                  <a:pt x="41478" y="117267"/>
                                  <a:pt x="46139" y="120582"/>
                                  <a:pt x="51549" y="122766"/>
                                </a:cubicBezTo>
                                <a:lnTo>
                                  <a:pt x="64090" y="125039"/>
                                </a:lnTo>
                                <a:lnTo>
                                  <a:pt x="64090" y="145022"/>
                                </a:lnTo>
                                <a:lnTo>
                                  <a:pt x="40564" y="140699"/>
                                </a:lnTo>
                                <a:cubicBezTo>
                                  <a:pt x="32296" y="137384"/>
                                  <a:pt x="25159" y="132532"/>
                                  <a:pt x="19139" y="126132"/>
                                </a:cubicBezTo>
                                <a:cubicBezTo>
                                  <a:pt x="13094" y="119731"/>
                                  <a:pt x="8420" y="111819"/>
                                  <a:pt x="5055" y="102396"/>
                                </a:cubicBezTo>
                                <a:cubicBezTo>
                                  <a:pt x="1689" y="92959"/>
                                  <a:pt x="0" y="82126"/>
                                  <a:pt x="0" y="69897"/>
                                </a:cubicBezTo>
                                <a:cubicBezTo>
                                  <a:pt x="0" y="59990"/>
                                  <a:pt x="1524" y="50757"/>
                                  <a:pt x="4572" y="42159"/>
                                </a:cubicBezTo>
                                <a:cubicBezTo>
                                  <a:pt x="7594" y="33574"/>
                                  <a:pt x="11963" y="26119"/>
                                  <a:pt x="17666" y="19820"/>
                                </a:cubicBezTo>
                                <a:cubicBezTo>
                                  <a:pt x="23343" y="13521"/>
                                  <a:pt x="30315" y="8568"/>
                                  <a:pt x="38532" y="4974"/>
                                </a:cubicBezTo>
                                <a:lnTo>
                                  <a:pt x="64090" y="0"/>
                                </a:lnTo>
                                <a:close/>
                              </a:path>
                            </a:pathLst>
                          </a:custGeom>
                          <a:ln w="0" cap="flat">
                            <a:miter lim="127000"/>
                          </a:ln>
                        </wps:spPr>
                        <wps:style>
                          <a:lnRef idx="0">
                            <a:srgbClr val="000000">
                              <a:alpha val="0"/>
                            </a:srgbClr>
                          </a:lnRef>
                          <a:fillRef idx="1">
                            <a:srgbClr val="C42F44"/>
                          </a:fillRef>
                          <a:effectRef idx="0">
                            <a:scrgbClr r="0" g="0" b="0"/>
                          </a:effectRef>
                          <a:fontRef idx="none"/>
                        </wps:style>
                        <wps:bodyPr/>
                      </wps:wsp>
                      <wps:wsp>
                        <wps:cNvPr id="78" name="Shape 78"/>
                        <wps:cNvSpPr/>
                        <wps:spPr>
                          <a:xfrm>
                            <a:off x="1177733" y="504575"/>
                            <a:ext cx="59188" cy="33338"/>
                          </a:xfrm>
                          <a:custGeom>
                            <a:avLst/>
                            <a:gdLst/>
                            <a:ahLst/>
                            <a:cxnLst/>
                            <a:rect l="0" t="0" r="0" b="0"/>
                            <a:pathLst>
                              <a:path w="59188" h="33338">
                                <a:moveTo>
                                  <a:pt x="47416" y="0"/>
                                </a:moveTo>
                                <a:cubicBezTo>
                                  <a:pt x="49473" y="0"/>
                                  <a:pt x="51060" y="788"/>
                                  <a:pt x="52165" y="2375"/>
                                </a:cubicBezTo>
                                <a:lnTo>
                                  <a:pt x="59188" y="11481"/>
                                </a:lnTo>
                                <a:cubicBezTo>
                                  <a:pt x="56090" y="15215"/>
                                  <a:pt x="52419" y="18466"/>
                                  <a:pt x="48127" y="21222"/>
                                </a:cubicBezTo>
                                <a:cubicBezTo>
                                  <a:pt x="43821" y="23978"/>
                                  <a:pt x="39224" y="26239"/>
                                  <a:pt x="34322" y="28016"/>
                                </a:cubicBezTo>
                                <a:cubicBezTo>
                                  <a:pt x="29420" y="29781"/>
                                  <a:pt x="24352" y="31115"/>
                                  <a:pt x="19120" y="32004"/>
                                </a:cubicBezTo>
                                <a:cubicBezTo>
                                  <a:pt x="13900" y="32893"/>
                                  <a:pt x="8719" y="33338"/>
                                  <a:pt x="3562" y="33338"/>
                                </a:cubicBezTo>
                                <a:lnTo>
                                  <a:pt x="0" y="32683"/>
                                </a:lnTo>
                                <a:lnTo>
                                  <a:pt x="0" y="12699"/>
                                </a:lnTo>
                                <a:lnTo>
                                  <a:pt x="5683" y="13729"/>
                                </a:lnTo>
                                <a:cubicBezTo>
                                  <a:pt x="11919" y="13729"/>
                                  <a:pt x="17329" y="13005"/>
                                  <a:pt x="21863" y="11557"/>
                                </a:cubicBezTo>
                                <a:cubicBezTo>
                                  <a:pt x="26372" y="10109"/>
                                  <a:pt x="30270" y="8534"/>
                                  <a:pt x="33547" y="6858"/>
                                </a:cubicBezTo>
                                <a:cubicBezTo>
                                  <a:pt x="36824" y="5182"/>
                                  <a:pt x="39542" y="3620"/>
                                  <a:pt x="41751" y="2172"/>
                                </a:cubicBezTo>
                                <a:cubicBezTo>
                                  <a:pt x="43936" y="724"/>
                                  <a:pt x="45815" y="0"/>
                                  <a:pt x="47416" y="0"/>
                                </a:cubicBezTo>
                                <a:close/>
                              </a:path>
                            </a:pathLst>
                          </a:custGeom>
                          <a:ln w="0" cap="flat">
                            <a:miter lim="127000"/>
                          </a:ln>
                        </wps:spPr>
                        <wps:style>
                          <a:lnRef idx="0">
                            <a:srgbClr val="000000">
                              <a:alpha val="0"/>
                            </a:srgbClr>
                          </a:lnRef>
                          <a:fillRef idx="1">
                            <a:srgbClr val="C42F44"/>
                          </a:fillRef>
                          <a:effectRef idx="0">
                            <a:scrgbClr r="0" g="0" b="0"/>
                          </a:effectRef>
                          <a:fontRef idx="none"/>
                        </wps:style>
                        <wps:bodyPr/>
                      </wps:wsp>
                      <wps:wsp>
                        <wps:cNvPr id="79" name="Shape 79"/>
                        <wps:cNvSpPr/>
                        <wps:spPr>
                          <a:xfrm>
                            <a:off x="1177733" y="391811"/>
                            <a:ext cx="60992" cy="73254"/>
                          </a:xfrm>
                          <a:custGeom>
                            <a:avLst/>
                            <a:gdLst/>
                            <a:ahLst/>
                            <a:cxnLst/>
                            <a:rect l="0" t="0" r="0" b="0"/>
                            <a:pathLst>
                              <a:path w="60992" h="73254">
                                <a:moveTo>
                                  <a:pt x="2178" y="0"/>
                                </a:moveTo>
                                <a:cubicBezTo>
                                  <a:pt x="10674" y="0"/>
                                  <a:pt x="18523" y="1423"/>
                                  <a:pt x="25711" y="4280"/>
                                </a:cubicBezTo>
                                <a:cubicBezTo>
                                  <a:pt x="32899" y="7125"/>
                                  <a:pt x="39097" y="11227"/>
                                  <a:pt x="44329" y="16599"/>
                                </a:cubicBezTo>
                                <a:cubicBezTo>
                                  <a:pt x="49574" y="21972"/>
                                  <a:pt x="53638" y="28601"/>
                                  <a:pt x="56585" y="36488"/>
                                </a:cubicBezTo>
                                <a:cubicBezTo>
                                  <a:pt x="59531" y="44386"/>
                                  <a:pt x="60992" y="53366"/>
                                  <a:pt x="60992" y="63450"/>
                                </a:cubicBezTo>
                                <a:cubicBezTo>
                                  <a:pt x="60992" y="67374"/>
                                  <a:pt x="60585" y="69990"/>
                                  <a:pt x="59747" y="71298"/>
                                </a:cubicBezTo>
                                <a:cubicBezTo>
                                  <a:pt x="58909" y="72606"/>
                                  <a:pt x="57322" y="73254"/>
                                  <a:pt x="54985" y="73254"/>
                                </a:cubicBezTo>
                                <a:lnTo>
                                  <a:pt x="0" y="73254"/>
                                </a:lnTo>
                                <a:lnTo>
                                  <a:pt x="0" y="57710"/>
                                </a:lnTo>
                                <a:lnTo>
                                  <a:pt x="38589" y="57710"/>
                                </a:lnTo>
                                <a:cubicBezTo>
                                  <a:pt x="38589" y="51918"/>
                                  <a:pt x="37802" y="46622"/>
                                  <a:pt x="36214" y="41809"/>
                                </a:cubicBezTo>
                                <a:cubicBezTo>
                                  <a:pt x="34614" y="37009"/>
                                  <a:pt x="32277" y="32855"/>
                                  <a:pt x="29216" y="29350"/>
                                </a:cubicBezTo>
                                <a:cubicBezTo>
                                  <a:pt x="26130" y="25845"/>
                                  <a:pt x="22371" y="23140"/>
                                  <a:pt x="17939" y="21222"/>
                                </a:cubicBezTo>
                                <a:cubicBezTo>
                                  <a:pt x="13507" y="19304"/>
                                  <a:pt x="8426" y="18352"/>
                                  <a:pt x="2737" y="18352"/>
                                </a:cubicBezTo>
                                <a:lnTo>
                                  <a:pt x="0" y="18794"/>
                                </a:lnTo>
                                <a:lnTo>
                                  <a:pt x="0" y="424"/>
                                </a:lnTo>
                                <a:lnTo>
                                  <a:pt x="2178" y="0"/>
                                </a:lnTo>
                                <a:close/>
                              </a:path>
                            </a:pathLst>
                          </a:custGeom>
                          <a:ln w="0" cap="flat">
                            <a:miter lim="127000"/>
                          </a:ln>
                        </wps:spPr>
                        <wps:style>
                          <a:lnRef idx="0">
                            <a:srgbClr val="000000">
                              <a:alpha val="0"/>
                            </a:srgbClr>
                          </a:lnRef>
                          <a:fillRef idx="1">
                            <a:srgbClr val="C42F44"/>
                          </a:fillRef>
                          <a:effectRef idx="0">
                            <a:scrgbClr r="0" g="0" b="0"/>
                          </a:effectRef>
                          <a:fontRef idx="none"/>
                        </wps:style>
                        <wps:bodyPr/>
                      </wps:wsp>
                      <wps:wsp>
                        <wps:cNvPr id="80" name="Shape 80"/>
                        <wps:cNvSpPr/>
                        <wps:spPr>
                          <a:xfrm>
                            <a:off x="1270526" y="391814"/>
                            <a:ext cx="118085" cy="144132"/>
                          </a:xfrm>
                          <a:custGeom>
                            <a:avLst/>
                            <a:gdLst/>
                            <a:ahLst/>
                            <a:cxnLst/>
                            <a:rect l="0" t="0" r="0" b="0"/>
                            <a:pathLst>
                              <a:path w="118085" h="144132">
                                <a:moveTo>
                                  <a:pt x="70599" y="0"/>
                                </a:moveTo>
                                <a:cubicBezTo>
                                  <a:pt x="78346" y="0"/>
                                  <a:pt x="85192" y="1282"/>
                                  <a:pt x="91110" y="3848"/>
                                </a:cubicBezTo>
                                <a:cubicBezTo>
                                  <a:pt x="97041" y="6414"/>
                                  <a:pt x="101994" y="10058"/>
                                  <a:pt x="105969" y="14783"/>
                                </a:cubicBezTo>
                                <a:cubicBezTo>
                                  <a:pt x="109931" y="19494"/>
                                  <a:pt x="112941" y="25171"/>
                                  <a:pt x="114998" y="31800"/>
                                </a:cubicBezTo>
                                <a:cubicBezTo>
                                  <a:pt x="117056" y="38430"/>
                                  <a:pt x="118085" y="45758"/>
                                  <a:pt x="118085" y="53784"/>
                                </a:cubicBezTo>
                                <a:lnTo>
                                  <a:pt x="118085" y="144132"/>
                                </a:lnTo>
                                <a:lnTo>
                                  <a:pt x="93142" y="144132"/>
                                </a:lnTo>
                                <a:lnTo>
                                  <a:pt x="93142" y="53784"/>
                                </a:lnTo>
                                <a:cubicBezTo>
                                  <a:pt x="93142" y="43053"/>
                                  <a:pt x="90703" y="34709"/>
                                  <a:pt x="85789" y="28778"/>
                                </a:cubicBezTo>
                                <a:cubicBezTo>
                                  <a:pt x="80886" y="22860"/>
                                  <a:pt x="73393" y="19888"/>
                                  <a:pt x="63310" y="19888"/>
                                </a:cubicBezTo>
                                <a:cubicBezTo>
                                  <a:pt x="55931" y="19888"/>
                                  <a:pt x="49047" y="21666"/>
                                  <a:pt x="42647" y="25209"/>
                                </a:cubicBezTo>
                                <a:cubicBezTo>
                                  <a:pt x="36258" y="28766"/>
                                  <a:pt x="30353" y="33566"/>
                                  <a:pt x="24930" y="39636"/>
                                </a:cubicBezTo>
                                <a:lnTo>
                                  <a:pt x="24930" y="144132"/>
                                </a:lnTo>
                                <a:lnTo>
                                  <a:pt x="0" y="144132"/>
                                </a:lnTo>
                                <a:lnTo>
                                  <a:pt x="0" y="2236"/>
                                </a:lnTo>
                                <a:lnTo>
                                  <a:pt x="14846" y="2236"/>
                                </a:lnTo>
                                <a:cubicBezTo>
                                  <a:pt x="18390" y="2236"/>
                                  <a:pt x="20638" y="3963"/>
                                  <a:pt x="21565" y="7429"/>
                                </a:cubicBezTo>
                                <a:lnTo>
                                  <a:pt x="23533" y="22834"/>
                                </a:lnTo>
                                <a:cubicBezTo>
                                  <a:pt x="29693" y="16015"/>
                                  <a:pt x="36576" y="10502"/>
                                  <a:pt x="44196" y="6299"/>
                                </a:cubicBezTo>
                                <a:cubicBezTo>
                                  <a:pt x="51791" y="2095"/>
                                  <a:pt x="60604" y="0"/>
                                  <a:pt x="70599" y="0"/>
                                </a:cubicBezTo>
                                <a:close/>
                              </a:path>
                            </a:pathLst>
                          </a:custGeom>
                          <a:ln w="0" cap="flat">
                            <a:miter lim="127000"/>
                          </a:ln>
                        </wps:spPr>
                        <wps:style>
                          <a:lnRef idx="0">
                            <a:srgbClr val="000000">
                              <a:alpha val="0"/>
                            </a:srgbClr>
                          </a:lnRef>
                          <a:fillRef idx="1">
                            <a:srgbClr val="C42F44"/>
                          </a:fillRef>
                          <a:effectRef idx="0">
                            <a:scrgbClr r="0" g="0" b="0"/>
                          </a:effectRef>
                          <a:fontRef idx="none"/>
                        </wps:style>
                        <wps:bodyPr/>
                      </wps:wsp>
                      <wps:wsp>
                        <wps:cNvPr id="81" name="Shape 81"/>
                        <wps:cNvSpPr/>
                        <wps:spPr>
                          <a:xfrm>
                            <a:off x="1414523" y="391820"/>
                            <a:ext cx="101003" cy="146368"/>
                          </a:xfrm>
                          <a:custGeom>
                            <a:avLst/>
                            <a:gdLst/>
                            <a:ahLst/>
                            <a:cxnLst/>
                            <a:rect l="0" t="0" r="0" b="0"/>
                            <a:pathLst>
                              <a:path w="101003" h="146368">
                                <a:moveTo>
                                  <a:pt x="54204" y="0"/>
                                </a:moveTo>
                                <a:cubicBezTo>
                                  <a:pt x="63538" y="0"/>
                                  <a:pt x="71920" y="1460"/>
                                  <a:pt x="79350" y="4407"/>
                                </a:cubicBezTo>
                                <a:cubicBezTo>
                                  <a:pt x="86766" y="7353"/>
                                  <a:pt x="93193" y="11392"/>
                                  <a:pt x="98603" y="16523"/>
                                </a:cubicBezTo>
                                <a:lnTo>
                                  <a:pt x="93002" y="25629"/>
                                </a:lnTo>
                                <a:cubicBezTo>
                                  <a:pt x="91885" y="27686"/>
                                  <a:pt x="90157" y="28715"/>
                                  <a:pt x="87821" y="28715"/>
                                </a:cubicBezTo>
                                <a:cubicBezTo>
                                  <a:pt x="86436" y="28715"/>
                                  <a:pt x="84836" y="28194"/>
                                  <a:pt x="83058" y="27165"/>
                                </a:cubicBezTo>
                                <a:cubicBezTo>
                                  <a:pt x="81280" y="26136"/>
                                  <a:pt x="79108" y="24994"/>
                                  <a:pt x="76543" y="23737"/>
                                </a:cubicBezTo>
                                <a:cubicBezTo>
                                  <a:pt x="73978" y="22479"/>
                                  <a:pt x="70917" y="21310"/>
                                  <a:pt x="67374" y="20231"/>
                                </a:cubicBezTo>
                                <a:cubicBezTo>
                                  <a:pt x="63818" y="19165"/>
                                  <a:pt x="59614" y="18631"/>
                                  <a:pt x="54763" y="18631"/>
                                </a:cubicBezTo>
                                <a:cubicBezTo>
                                  <a:pt x="50559" y="18631"/>
                                  <a:pt x="46774" y="19165"/>
                                  <a:pt x="43421" y="20231"/>
                                </a:cubicBezTo>
                                <a:cubicBezTo>
                                  <a:pt x="40056" y="21310"/>
                                  <a:pt x="37186" y="22784"/>
                                  <a:pt x="34798" y="24650"/>
                                </a:cubicBezTo>
                                <a:cubicBezTo>
                                  <a:pt x="32436" y="26518"/>
                                  <a:pt x="30594" y="28690"/>
                                  <a:pt x="29337" y="31166"/>
                                </a:cubicBezTo>
                                <a:cubicBezTo>
                                  <a:pt x="28080" y="33630"/>
                                  <a:pt x="27445" y="36322"/>
                                  <a:pt x="27445" y="39218"/>
                                </a:cubicBezTo>
                                <a:cubicBezTo>
                                  <a:pt x="27445" y="42863"/>
                                  <a:pt x="28499" y="45898"/>
                                  <a:pt x="30594" y="48323"/>
                                </a:cubicBezTo>
                                <a:cubicBezTo>
                                  <a:pt x="32703" y="50749"/>
                                  <a:pt x="35484" y="52845"/>
                                  <a:pt x="38938" y="54623"/>
                                </a:cubicBezTo>
                                <a:cubicBezTo>
                                  <a:pt x="42393" y="56400"/>
                                  <a:pt x="46317" y="57962"/>
                                  <a:pt x="50698" y="59322"/>
                                </a:cubicBezTo>
                                <a:cubicBezTo>
                                  <a:pt x="55093" y="60668"/>
                                  <a:pt x="59601" y="62116"/>
                                  <a:pt x="64211" y="63652"/>
                                </a:cubicBezTo>
                                <a:cubicBezTo>
                                  <a:pt x="68834" y="65202"/>
                                  <a:pt x="73343" y="66904"/>
                                  <a:pt x="77737" y="68770"/>
                                </a:cubicBezTo>
                                <a:cubicBezTo>
                                  <a:pt x="82118" y="70638"/>
                                  <a:pt x="86043" y="72974"/>
                                  <a:pt x="89497" y="75768"/>
                                </a:cubicBezTo>
                                <a:cubicBezTo>
                                  <a:pt x="92951" y="78575"/>
                                  <a:pt x="95733" y="82004"/>
                                  <a:pt x="97828" y="86068"/>
                                </a:cubicBezTo>
                                <a:cubicBezTo>
                                  <a:pt x="99936" y="90132"/>
                                  <a:pt x="101003" y="95009"/>
                                  <a:pt x="101003" y="100711"/>
                                </a:cubicBezTo>
                                <a:cubicBezTo>
                                  <a:pt x="101003" y="107238"/>
                                  <a:pt x="99822" y="113284"/>
                                  <a:pt x="97485" y="118847"/>
                                </a:cubicBezTo>
                                <a:cubicBezTo>
                                  <a:pt x="95148" y="124396"/>
                                  <a:pt x="91694" y="129222"/>
                                  <a:pt x="87122" y="133274"/>
                                </a:cubicBezTo>
                                <a:cubicBezTo>
                                  <a:pt x="82537" y="137337"/>
                                  <a:pt x="76937" y="140538"/>
                                  <a:pt x="70307" y="142863"/>
                                </a:cubicBezTo>
                                <a:cubicBezTo>
                                  <a:pt x="63678" y="145199"/>
                                  <a:pt x="56020" y="146368"/>
                                  <a:pt x="47333" y="146368"/>
                                </a:cubicBezTo>
                                <a:cubicBezTo>
                                  <a:pt x="37440" y="146368"/>
                                  <a:pt x="28473" y="144755"/>
                                  <a:pt x="20447" y="141542"/>
                                </a:cubicBezTo>
                                <a:cubicBezTo>
                                  <a:pt x="12421" y="138316"/>
                                  <a:pt x="5601" y="134188"/>
                                  <a:pt x="0" y="129146"/>
                                </a:cubicBezTo>
                                <a:lnTo>
                                  <a:pt x="5880" y="119621"/>
                                </a:lnTo>
                                <a:cubicBezTo>
                                  <a:pt x="6629" y="118402"/>
                                  <a:pt x="7506" y="117463"/>
                                  <a:pt x="8535" y="116815"/>
                                </a:cubicBezTo>
                                <a:cubicBezTo>
                                  <a:pt x="9563" y="116167"/>
                                  <a:pt x="10922" y="115836"/>
                                  <a:pt x="12598" y="115836"/>
                                </a:cubicBezTo>
                                <a:cubicBezTo>
                                  <a:pt x="14288" y="115836"/>
                                  <a:pt x="16053" y="116484"/>
                                  <a:pt x="17920" y="117793"/>
                                </a:cubicBezTo>
                                <a:cubicBezTo>
                                  <a:pt x="19787" y="119100"/>
                                  <a:pt x="22060" y="120548"/>
                                  <a:pt x="24714" y="122136"/>
                                </a:cubicBezTo>
                                <a:cubicBezTo>
                                  <a:pt x="27381" y="123723"/>
                                  <a:pt x="30594" y="125171"/>
                                  <a:pt x="34392" y="126479"/>
                                </a:cubicBezTo>
                                <a:cubicBezTo>
                                  <a:pt x="38164" y="127775"/>
                                  <a:pt x="42901" y="128436"/>
                                  <a:pt x="48603" y="128436"/>
                                </a:cubicBezTo>
                                <a:cubicBezTo>
                                  <a:pt x="53454" y="128436"/>
                                  <a:pt x="57721" y="127812"/>
                                  <a:pt x="61341" y="126555"/>
                                </a:cubicBezTo>
                                <a:cubicBezTo>
                                  <a:pt x="64986" y="125285"/>
                                  <a:pt x="68021" y="123584"/>
                                  <a:pt x="70447" y="121438"/>
                                </a:cubicBezTo>
                                <a:cubicBezTo>
                                  <a:pt x="72873" y="119291"/>
                                  <a:pt x="74676" y="116815"/>
                                  <a:pt x="75844" y="114008"/>
                                </a:cubicBezTo>
                                <a:cubicBezTo>
                                  <a:pt x="77013" y="111227"/>
                                  <a:pt x="77597" y="108229"/>
                                  <a:pt x="77597" y="105054"/>
                                </a:cubicBezTo>
                                <a:cubicBezTo>
                                  <a:pt x="77597" y="101130"/>
                                  <a:pt x="76543" y="97879"/>
                                  <a:pt x="74447" y="95314"/>
                                </a:cubicBezTo>
                                <a:cubicBezTo>
                                  <a:pt x="72339" y="92748"/>
                                  <a:pt x="69558" y="90551"/>
                                  <a:pt x="66104" y="88735"/>
                                </a:cubicBezTo>
                                <a:cubicBezTo>
                                  <a:pt x="62649" y="86906"/>
                                  <a:pt x="58712" y="85319"/>
                                  <a:pt x="54267" y="83972"/>
                                </a:cubicBezTo>
                                <a:cubicBezTo>
                                  <a:pt x="49835" y="82614"/>
                                  <a:pt x="45314" y="81191"/>
                                  <a:pt x="40704" y="79693"/>
                                </a:cubicBezTo>
                                <a:cubicBezTo>
                                  <a:pt x="36068" y="78207"/>
                                  <a:pt x="31534" y="76492"/>
                                  <a:pt x="27102" y="74587"/>
                                </a:cubicBezTo>
                                <a:cubicBezTo>
                                  <a:pt x="22657" y="72669"/>
                                  <a:pt x="18720" y="70269"/>
                                  <a:pt x="15266" y="67373"/>
                                </a:cubicBezTo>
                                <a:cubicBezTo>
                                  <a:pt x="11811" y="64478"/>
                                  <a:pt x="9030" y="60896"/>
                                  <a:pt x="6934" y="56655"/>
                                </a:cubicBezTo>
                                <a:cubicBezTo>
                                  <a:pt x="4826" y="52400"/>
                                  <a:pt x="3772" y="47244"/>
                                  <a:pt x="3772" y="41173"/>
                                </a:cubicBezTo>
                                <a:cubicBezTo>
                                  <a:pt x="3772" y="35763"/>
                                  <a:pt x="4902" y="30556"/>
                                  <a:pt x="7150" y="25552"/>
                                </a:cubicBezTo>
                                <a:cubicBezTo>
                                  <a:pt x="9385" y="20562"/>
                                  <a:pt x="12649" y="16180"/>
                                  <a:pt x="16942" y="12395"/>
                                </a:cubicBezTo>
                                <a:cubicBezTo>
                                  <a:pt x="21235" y="8610"/>
                                  <a:pt x="26518" y="5600"/>
                                  <a:pt x="32766" y="3353"/>
                                </a:cubicBezTo>
                                <a:cubicBezTo>
                                  <a:pt x="39027" y="1118"/>
                                  <a:pt x="46177" y="0"/>
                                  <a:pt x="54204" y="0"/>
                                </a:cubicBezTo>
                                <a:close/>
                              </a:path>
                            </a:pathLst>
                          </a:custGeom>
                          <a:ln w="0" cap="flat">
                            <a:miter lim="127000"/>
                          </a:ln>
                        </wps:spPr>
                        <wps:style>
                          <a:lnRef idx="0">
                            <a:srgbClr val="000000">
                              <a:alpha val="0"/>
                            </a:srgbClr>
                          </a:lnRef>
                          <a:fillRef idx="1">
                            <a:srgbClr val="C42F44"/>
                          </a:fillRef>
                          <a:effectRef idx="0">
                            <a:scrgbClr r="0" g="0" b="0"/>
                          </a:effectRef>
                          <a:fontRef idx="none"/>
                        </wps:style>
                        <wps:bodyPr/>
                      </wps:wsp>
                      <wps:wsp>
                        <wps:cNvPr id="43253" name="Shape 43253"/>
                        <wps:cNvSpPr/>
                        <wps:spPr>
                          <a:xfrm>
                            <a:off x="1550657" y="394050"/>
                            <a:ext cx="24930" cy="141897"/>
                          </a:xfrm>
                          <a:custGeom>
                            <a:avLst/>
                            <a:gdLst/>
                            <a:ahLst/>
                            <a:cxnLst/>
                            <a:rect l="0" t="0" r="0" b="0"/>
                            <a:pathLst>
                              <a:path w="24930" h="141897">
                                <a:moveTo>
                                  <a:pt x="0" y="0"/>
                                </a:moveTo>
                                <a:lnTo>
                                  <a:pt x="24930" y="0"/>
                                </a:lnTo>
                                <a:lnTo>
                                  <a:pt x="24930" y="141897"/>
                                </a:lnTo>
                                <a:lnTo>
                                  <a:pt x="0" y="141897"/>
                                </a:lnTo>
                                <a:lnTo>
                                  <a:pt x="0" y="0"/>
                                </a:lnTo>
                              </a:path>
                            </a:pathLst>
                          </a:custGeom>
                          <a:ln w="0" cap="flat">
                            <a:miter lim="127000"/>
                          </a:ln>
                        </wps:spPr>
                        <wps:style>
                          <a:lnRef idx="0">
                            <a:srgbClr val="000000">
                              <a:alpha val="0"/>
                            </a:srgbClr>
                          </a:lnRef>
                          <a:fillRef idx="1">
                            <a:srgbClr val="C42F44"/>
                          </a:fillRef>
                          <a:effectRef idx="0">
                            <a:scrgbClr r="0" g="0" b="0"/>
                          </a:effectRef>
                          <a:fontRef idx="none"/>
                        </wps:style>
                        <wps:bodyPr/>
                      </wps:wsp>
                      <wps:wsp>
                        <wps:cNvPr id="83" name="Shape 83"/>
                        <wps:cNvSpPr/>
                        <wps:spPr>
                          <a:xfrm>
                            <a:off x="1545615" y="331577"/>
                            <a:ext cx="35585" cy="35585"/>
                          </a:xfrm>
                          <a:custGeom>
                            <a:avLst/>
                            <a:gdLst/>
                            <a:ahLst/>
                            <a:cxnLst/>
                            <a:rect l="0" t="0" r="0" b="0"/>
                            <a:pathLst>
                              <a:path w="35585" h="35585">
                                <a:moveTo>
                                  <a:pt x="17666" y="0"/>
                                </a:moveTo>
                                <a:cubicBezTo>
                                  <a:pt x="20091" y="0"/>
                                  <a:pt x="22377" y="471"/>
                                  <a:pt x="24536" y="1410"/>
                                </a:cubicBezTo>
                                <a:cubicBezTo>
                                  <a:pt x="26670" y="2337"/>
                                  <a:pt x="28550" y="3620"/>
                                  <a:pt x="30188" y="5259"/>
                                </a:cubicBezTo>
                                <a:cubicBezTo>
                                  <a:pt x="31839" y="6896"/>
                                  <a:pt x="33134" y="8801"/>
                                  <a:pt x="34112" y="10999"/>
                                </a:cubicBezTo>
                                <a:cubicBezTo>
                                  <a:pt x="35103" y="13196"/>
                                  <a:pt x="35585" y="15507"/>
                                  <a:pt x="35585" y="17933"/>
                                </a:cubicBezTo>
                                <a:cubicBezTo>
                                  <a:pt x="35585" y="20358"/>
                                  <a:pt x="35103" y="22632"/>
                                  <a:pt x="34112" y="24727"/>
                                </a:cubicBezTo>
                                <a:cubicBezTo>
                                  <a:pt x="33134" y="26823"/>
                                  <a:pt x="31839" y="28702"/>
                                  <a:pt x="30188" y="30328"/>
                                </a:cubicBezTo>
                                <a:cubicBezTo>
                                  <a:pt x="28550" y="31966"/>
                                  <a:pt x="26670" y="33249"/>
                                  <a:pt x="24536" y="34189"/>
                                </a:cubicBezTo>
                                <a:cubicBezTo>
                                  <a:pt x="22377" y="35116"/>
                                  <a:pt x="20091" y="35585"/>
                                  <a:pt x="17666" y="35585"/>
                                </a:cubicBezTo>
                                <a:cubicBezTo>
                                  <a:pt x="15240" y="35585"/>
                                  <a:pt x="12954" y="35116"/>
                                  <a:pt x="10871" y="34189"/>
                                </a:cubicBezTo>
                                <a:cubicBezTo>
                                  <a:pt x="8750" y="33249"/>
                                  <a:pt x="6883" y="31966"/>
                                  <a:pt x="5258" y="30328"/>
                                </a:cubicBezTo>
                                <a:cubicBezTo>
                                  <a:pt x="3645" y="28702"/>
                                  <a:pt x="2337" y="26823"/>
                                  <a:pt x="1410" y="24727"/>
                                </a:cubicBezTo>
                                <a:cubicBezTo>
                                  <a:pt x="470" y="22632"/>
                                  <a:pt x="0" y="20358"/>
                                  <a:pt x="0" y="17933"/>
                                </a:cubicBezTo>
                                <a:cubicBezTo>
                                  <a:pt x="0" y="15507"/>
                                  <a:pt x="470" y="13196"/>
                                  <a:pt x="1410" y="10999"/>
                                </a:cubicBezTo>
                                <a:cubicBezTo>
                                  <a:pt x="2337" y="8801"/>
                                  <a:pt x="3645" y="6896"/>
                                  <a:pt x="5258" y="5259"/>
                                </a:cubicBezTo>
                                <a:cubicBezTo>
                                  <a:pt x="6883" y="3620"/>
                                  <a:pt x="8750" y="2337"/>
                                  <a:pt x="10871" y="1410"/>
                                </a:cubicBezTo>
                                <a:cubicBezTo>
                                  <a:pt x="12954" y="471"/>
                                  <a:pt x="15240" y="0"/>
                                  <a:pt x="17666" y="0"/>
                                </a:cubicBezTo>
                                <a:close/>
                              </a:path>
                            </a:pathLst>
                          </a:custGeom>
                          <a:ln w="0" cap="flat">
                            <a:miter lim="127000"/>
                          </a:ln>
                        </wps:spPr>
                        <wps:style>
                          <a:lnRef idx="0">
                            <a:srgbClr val="000000">
                              <a:alpha val="0"/>
                            </a:srgbClr>
                          </a:lnRef>
                          <a:fillRef idx="1">
                            <a:srgbClr val="C42F44"/>
                          </a:fillRef>
                          <a:effectRef idx="0">
                            <a:scrgbClr r="0" g="0" b="0"/>
                          </a:effectRef>
                          <a:fontRef idx="none"/>
                        </wps:style>
                        <wps:bodyPr/>
                      </wps:wsp>
                      <wps:wsp>
                        <wps:cNvPr id="84" name="Shape 84"/>
                        <wps:cNvSpPr/>
                        <wps:spPr>
                          <a:xfrm>
                            <a:off x="1609218" y="391844"/>
                            <a:ext cx="67653" cy="146037"/>
                          </a:xfrm>
                          <a:custGeom>
                            <a:avLst/>
                            <a:gdLst/>
                            <a:ahLst/>
                            <a:cxnLst/>
                            <a:rect l="0" t="0" r="0" b="0"/>
                            <a:pathLst>
                              <a:path w="67653" h="146037">
                                <a:moveTo>
                                  <a:pt x="67653" y="0"/>
                                </a:moveTo>
                                <a:lnTo>
                                  <a:pt x="67653" y="19610"/>
                                </a:lnTo>
                                <a:lnTo>
                                  <a:pt x="49301" y="23216"/>
                                </a:lnTo>
                                <a:cubicBezTo>
                                  <a:pt x="44069" y="25653"/>
                                  <a:pt x="39713" y="29146"/>
                                  <a:pt x="36208" y="33731"/>
                                </a:cubicBezTo>
                                <a:cubicBezTo>
                                  <a:pt x="32702" y="38303"/>
                                  <a:pt x="30099" y="43929"/>
                                  <a:pt x="28359" y="50609"/>
                                </a:cubicBezTo>
                                <a:cubicBezTo>
                                  <a:pt x="26632" y="57276"/>
                                  <a:pt x="25768" y="64821"/>
                                  <a:pt x="25768" y="73228"/>
                                </a:cubicBezTo>
                                <a:cubicBezTo>
                                  <a:pt x="25768" y="81635"/>
                                  <a:pt x="26632" y="89153"/>
                                  <a:pt x="28359" y="95783"/>
                                </a:cubicBezTo>
                                <a:cubicBezTo>
                                  <a:pt x="30099" y="102412"/>
                                  <a:pt x="32702" y="107988"/>
                                  <a:pt x="36208" y="112522"/>
                                </a:cubicBezTo>
                                <a:cubicBezTo>
                                  <a:pt x="39713" y="117042"/>
                                  <a:pt x="44069" y="120510"/>
                                  <a:pt x="49301" y="122948"/>
                                </a:cubicBezTo>
                                <a:lnTo>
                                  <a:pt x="67653" y="126565"/>
                                </a:lnTo>
                                <a:lnTo>
                                  <a:pt x="67653" y="146037"/>
                                </a:lnTo>
                                <a:lnTo>
                                  <a:pt x="39713" y="140944"/>
                                </a:lnTo>
                                <a:cubicBezTo>
                                  <a:pt x="31356" y="137528"/>
                                  <a:pt x="24244" y="132664"/>
                                  <a:pt x="18351" y="126314"/>
                                </a:cubicBezTo>
                                <a:cubicBezTo>
                                  <a:pt x="12459" y="119964"/>
                                  <a:pt x="7938" y="112306"/>
                                  <a:pt x="4775" y="103339"/>
                                </a:cubicBezTo>
                                <a:cubicBezTo>
                                  <a:pt x="1588" y="94373"/>
                                  <a:pt x="0" y="84289"/>
                                  <a:pt x="0" y="73089"/>
                                </a:cubicBezTo>
                                <a:cubicBezTo>
                                  <a:pt x="0" y="61976"/>
                                  <a:pt x="1588" y="51917"/>
                                  <a:pt x="4775" y="42900"/>
                                </a:cubicBezTo>
                                <a:cubicBezTo>
                                  <a:pt x="7938" y="33896"/>
                                  <a:pt x="12459" y="26212"/>
                                  <a:pt x="18351" y="19862"/>
                                </a:cubicBezTo>
                                <a:cubicBezTo>
                                  <a:pt x="24244" y="13512"/>
                                  <a:pt x="31356" y="8610"/>
                                  <a:pt x="39713" y="5156"/>
                                </a:cubicBezTo>
                                <a:lnTo>
                                  <a:pt x="67653" y="0"/>
                                </a:lnTo>
                                <a:close/>
                              </a:path>
                            </a:pathLst>
                          </a:custGeom>
                          <a:ln w="0" cap="flat">
                            <a:miter lim="127000"/>
                          </a:ln>
                        </wps:spPr>
                        <wps:style>
                          <a:lnRef idx="0">
                            <a:srgbClr val="000000">
                              <a:alpha val="0"/>
                            </a:srgbClr>
                          </a:lnRef>
                          <a:fillRef idx="1">
                            <a:srgbClr val="C42F44"/>
                          </a:fillRef>
                          <a:effectRef idx="0">
                            <a:scrgbClr r="0" g="0" b="0"/>
                          </a:effectRef>
                          <a:fontRef idx="none"/>
                        </wps:style>
                        <wps:bodyPr/>
                      </wps:wsp>
                      <wps:wsp>
                        <wps:cNvPr id="85" name="Shape 85"/>
                        <wps:cNvSpPr/>
                        <wps:spPr>
                          <a:xfrm>
                            <a:off x="1676871" y="391818"/>
                            <a:ext cx="67653" cy="146088"/>
                          </a:xfrm>
                          <a:custGeom>
                            <a:avLst/>
                            <a:gdLst/>
                            <a:ahLst/>
                            <a:cxnLst/>
                            <a:rect l="0" t="0" r="0" b="0"/>
                            <a:pathLst>
                              <a:path w="67653" h="146088">
                                <a:moveTo>
                                  <a:pt x="140" y="0"/>
                                </a:moveTo>
                                <a:cubicBezTo>
                                  <a:pt x="10503" y="0"/>
                                  <a:pt x="19863" y="1727"/>
                                  <a:pt x="28219" y="5182"/>
                                </a:cubicBezTo>
                                <a:cubicBezTo>
                                  <a:pt x="36576" y="8636"/>
                                  <a:pt x="43675" y="13538"/>
                                  <a:pt x="49517" y="19888"/>
                                </a:cubicBezTo>
                                <a:cubicBezTo>
                                  <a:pt x="55347" y="26238"/>
                                  <a:pt x="59830" y="33921"/>
                                  <a:pt x="62967" y="42926"/>
                                </a:cubicBezTo>
                                <a:cubicBezTo>
                                  <a:pt x="66091" y="51943"/>
                                  <a:pt x="67653" y="62002"/>
                                  <a:pt x="67653" y="73114"/>
                                </a:cubicBezTo>
                                <a:cubicBezTo>
                                  <a:pt x="67653" y="84315"/>
                                  <a:pt x="66091" y="94399"/>
                                  <a:pt x="62967" y="103365"/>
                                </a:cubicBezTo>
                                <a:cubicBezTo>
                                  <a:pt x="59830" y="112331"/>
                                  <a:pt x="55347" y="119990"/>
                                  <a:pt x="49517" y="126340"/>
                                </a:cubicBezTo>
                                <a:cubicBezTo>
                                  <a:pt x="43675" y="132690"/>
                                  <a:pt x="36576" y="137554"/>
                                  <a:pt x="28219" y="140970"/>
                                </a:cubicBezTo>
                                <a:cubicBezTo>
                                  <a:pt x="19863" y="144373"/>
                                  <a:pt x="10503" y="146088"/>
                                  <a:pt x="140" y="146088"/>
                                </a:cubicBezTo>
                                <a:lnTo>
                                  <a:pt x="0" y="146062"/>
                                </a:lnTo>
                                <a:lnTo>
                                  <a:pt x="0" y="126591"/>
                                </a:lnTo>
                                <a:lnTo>
                                  <a:pt x="140" y="126619"/>
                                </a:lnTo>
                                <a:cubicBezTo>
                                  <a:pt x="14148" y="126619"/>
                                  <a:pt x="24600" y="121933"/>
                                  <a:pt x="31521" y="112547"/>
                                </a:cubicBezTo>
                                <a:cubicBezTo>
                                  <a:pt x="38430" y="103162"/>
                                  <a:pt x="41885" y="90056"/>
                                  <a:pt x="41885" y="73254"/>
                                </a:cubicBezTo>
                                <a:cubicBezTo>
                                  <a:pt x="41885" y="56349"/>
                                  <a:pt x="38430" y="43180"/>
                                  <a:pt x="31521" y="33757"/>
                                </a:cubicBezTo>
                                <a:cubicBezTo>
                                  <a:pt x="24600" y="24320"/>
                                  <a:pt x="14148" y="19609"/>
                                  <a:pt x="140" y="19609"/>
                                </a:cubicBezTo>
                                <a:lnTo>
                                  <a:pt x="0" y="19636"/>
                                </a:lnTo>
                                <a:lnTo>
                                  <a:pt x="0" y="26"/>
                                </a:lnTo>
                                <a:lnTo>
                                  <a:pt x="140" y="0"/>
                                </a:lnTo>
                                <a:close/>
                              </a:path>
                            </a:pathLst>
                          </a:custGeom>
                          <a:ln w="0" cap="flat">
                            <a:miter lim="127000"/>
                          </a:ln>
                        </wps:spPr>
                        <wps:style>
                          <a:lnRef idx="0">
                            <a:srgbClr val="000000">
                              <a:alpha val="0"/>
                            </a:srgbClr>
                          </a:lnRef>
                          <a:fillRef idx="1">
                            <a:srgbClr val="C42F44"/>
                          </a:fillRef>
                          <a:effectRef idx="0">
                            <a:scrgbClr r="0" g="0" b="0"/>
                          </a:effectRef>
                          <a:fontRef idx="none"/>
                        </wps:style>
                        <wps:bodyPr/>
                      </wps:wsp>
                      <wps:wsp>
                        <wps:cNvPr id="86" name="Shape 86"/>
                        <wps:cNvSpPr/>
                        <wps:spPr>
                          <a:xfrm>
                            <a:off x="1775341" y="391814"/>
                            <a:ext cx="118084" cy="144132"/>
                          </a:xfrm>
                          <a:custGeom>
                            <a:avLst/>
                            <a:gdLst/>
                            <a:ahLst/>
                            <a:cxnLst/>
                            <a:rect l="0" t="0" r="0" b="0"/>
                            <a:pathLst>
                              <a:path w="118084" h="144132">
                                <a:moveTo>
                                  <a:pt x="70599" y="0"/>
                                </a:moveTo>
                                <a:cubicBezTo>
                                  <a:pt x="78346" y="0"/>
                                  <a:pt x="85192" y="1282"/>
                                  <a:pt x="91110" y="3848"/>
                                </a:cubicBezTo>
                                <a:cubicBezTo>
                                  <a:pt x="97041" y="6414"/>
                                  <a:pt x="101994" y="10058"/>
                                  <a:pt x="105969" y="14783"/>
                                </a:cubicBezTo>
                                <a:cubicBezTo>
                                  <a:pt x="109931" y="19494"/>
                                  <a:pt x="112941" y="25171"/>
                                  <a:pt x="114998" y="31800"/>
                                </a:cubicBezTo>
                                <a:cubicBezTo>
                                  <a:pt x="117056" y="38430"/>
                                  <a:pt x="118084" y="45758"/>
                                  <a:pt x="118084" y="53784"/>
                                </a:cubicBezTo>
                                <a:lnTo>
                                  <a:pt x="118084" y="144132"/>
                                </a:lnTo>
                                <a:lnTo>
                                  <a:pt x="93142" y="144132"/>
                                </a:lnTo>
                                <a:lnTo>
                                  <a:pt x="93142" y="53784"/>
                                </a:lnTo>
                                <a:cubicBezTo>
                                  <a:pt x="93142" y="43053"/>
                                  <a:pt x="90703" y="34709"/>
                                  <a:pt x="85788" y="28778"/>
                                </a:cubicBezTo>
                                <a:cubicBezTo>
                                  <a:pt x="80886" y="22860"/>
                                  <a:pt x="73393" y="19888"/>
                                  <a:pt x="63309" y="19888"/>
                                </a:cubicBezTo>
                                <a:cubicBezTo>
                                  <a:pt x="55931" y="19888"/>
                                  <a:pt x="49047" y="21666"/>
                                  <a:pt x="42646" y="25209"/>
                                </a:cubicBezTo>
                                <a:cubicBezTo>
                                  <a:pt x="36258" y="28766"/>
                                  <a:pt x="30353" y="33566"/>
                                  <a:pt x="24930" y="39636"/>
                                </a:cubicBezTo>
                                <a:lnTo>
                                  <a:pt x="24930" y="144132"/>
                                </a:lnTo>
                                <a:lnTo>
                                  <a:pt x="0" y="144132"/>
                                </a:lnTo>
                                <a:lnTo>
                                  <a:pt x="0" y="2236"/>
                                </a:lnTo>
                                <a:lnTo>
                                  <a:pt x="14846" y="2236"/>
                                </a:lnTo>
                                <a:cubicBezTo>
                                  <a:pt x="18390" y="2236"/>
                                  <a:pt x="20638" y="3963"/>
                                  <a:pt x="21565" y="7429"/>
                                </a:cubicBezTo>
                                <a:lnTo>
                                  <a:pt x="23533" y="22834"/>
                                </a:lnTo>
                                <a:cubicBezTo>
                                  <a:pt x="29693" y="16015"/>
                                  <a:pt x="36576" y="10502"/>
                                  <a:pt x="44196" y="6299"/>
                                </a:cubicBezTo>
                                <a:cubicBezTo>
                                  <a:pt x="51790" y="2095"/>
                                  <a:pt x="60604" y="0"/>
                                  <a:pt x="70599" y="0"/>
                                </a:cubicBezTo>
                                <a:close/>
                              </a:path>
                            </a:pathLst>
                          </a:custGeom>
                          <a:ln w="0" cap="flat">
                            <a:miter lim="127000"/>
                          </a:ln>
                        </wps:spPr>
                        <wps:style>
                          <a:lnRef idx="0">
                            <a:srgbClr val="000000">
                              <a:alpha val="0"/>
                            </a:srgbClr>
                          </a:lnRef>
                          <a:fillRef idx="1">
                            <a:srgbClr val="C42F44"/>
                          </a:fillRef>
                          <a:effectRef idx="0">
                            <a:scrgbClr r="0" g="0" b="0"/>
                          </a:effectRef>
                          <a:fontRef idx="none"/>
                        </wps:style>
                        <wps:bodyPr/>
                      </wps:wsp>
                    </wpg:wgp>
                  </a:graphicData>
                </a:graphic>
              </wp:inline>
            </w:drawing>
          </mc:Choice>
          <mc:Fallback xmlns:a="http://schemas.openxmlformats.org/drawingml/2006/main">
            <w:pict>
              <v:group id="Group 39949" style="width:274.394pt;height:74.947pt;mso-position-horizontal-relative:char;mso-position-vertical-relative:line" coordsize="34848,9518">
                <v:shape id="Picture 42876" style="position:absolute;width:6035;height:9509;left:169;top:-20;" filled="f">
                  <v:imagedata r:id="rId10"/>
                </v:shape>
                <v:shape id="Shape 17" style="position:absolute;width:738;height:5641;left:541;top:1588;" coordsize="73885,564175" path="m73885,0l73885,14081l69901,18046l73885,26426l73885,38437l73073,37415c69382,31852,66983,27196,65684,23812c36335,65493,16078,128078,11328,207822c16700,210622,25086,214518,35841,218039l73885,225867l73885,343287l70193,267855c70523,259854,71425,247040,73660,231787c44983,229260,22847,220217,10985,214236c6709,301903,20099,396758,48374,481092l73885,542817l73885,564175l64795,546912c48806,512330,36157,476249,26340,439445c16243,401573,9144,362889,5093,323900c1079,285393,0,246506,2604,207860c5436,165747,12497,123685,26594,83807c32074,68294,38659,52939,46669,38415l73885,0x">
                  <v:stroke weight="0pt" endcap="flat" joinstyle="miter" miterlimit="10" on="false" color="#000000" opacity="0"/>
                  <v:fill on="true" color="#181717"/>
                </v:shape>
                <v:shape id="Shape 18" style="position:absolute;width:1213;height:6914;left:66;top:1085;" coordsize="121337,691438" path="m121337,0l121337,11886l103433,25912c89793,40225,78554,56938,69118,74261c59872,91215,52405,109047,46194,127322c39412,147235,34396,167759,30624,188447c26839,209262,24299,230268,22547,251337c19308,290593,19931,330306,23296,369523c26725,409376,33228,448975,42816,487799c52189,525810,64520,563122,80141,599025c88231,617593,97312,635912,107427,653632l121337,674812l121337,691438l110164,676024c35196,554623,0,383346,15308,233062c17340,212907,20401,192879,24693,173093c28643,154906,33647,136910,39895,119359c46486,100880,54475,82732,64152,65651c73258,49598,83939,34523,96385,20896l121337,0x">
                  <v:stroke weight="0pt" endcap="flat" joinstyle="miter" miterlimit="10" on="false" color="#000000" opacity="0"/>
                  <v:fill on="true" color="#181717"/>
                </v:shape>
                <v:shape id="Shape 19" style="position:absolute;width:845;height:1088;left:1280;top:7833;" coordsize="84592,108896" path="m0,0l19587,29826c24692,36582,29975,43174,35462,49588c43526,59010,52073,68028,61116,76512l84592,95462l84592,108896l76656,103363c59941,89984,44231,74563,29576,57428l0,16625l0,0x">
                  <v:stroke weight="0pt" endcap="flat" joinstyle="miter" miterlimit="10" on="false" color="#000000" opacity="0"/>
                  <v:fill on="true" color="#181717"/>
                </v:shape>
                <v:shape id="Shape 20" style="position:absolute;width:845;height:6541;left:1280;top:1852;" coordsize="84592,654169" path="m0,0l1461,3072c10562,18552,31779,44827,75441,70259c76686,70893,78515,71948,78629,71910l84592,69995l84592,542544l66691,514505c47870,531078,21593,537936,10405,540235c24953,568365,41475,594086,59827,616449l84592,642952l84592,654169l50664,618873c38592,603887,27667,587974,17753,571466l0,537749l0,516392l7623,534837c17060,532996,45025,526303,63681,509310c45406,477027,29899,443054,18622,407685c10341,381739,4296,354942,537,327827l0,316861l0,199441l689,199583c7484,158168,27702,102580,72393,75681c46098,60244,27248,44055,14323,30033l0,12012l0,0x">
                  <v:stroke weight="0pt" endcap="flat" joinstyle="miter" miterlimit="10" on="false" color="#000000" opacity="0"/>
                  <v:fill on="true" color="#181717"/>
                </v:shape>
                <v:shape id="Shape 21" style="position:absolute;width:99;height:728;left:2026;top:1462;" coordsize="9976,72861" path="m9976,0l9976,22604l7264,36370c7264,41135,7839,45992,8976,50428l9976,52698l9976,72861l5936,67270c2229,59531,0,48708,0,36370c0,24025,2289,13198,6026,5458l9976,0x">
                  <v:stroke weight="0pt" endcap="flat" joinstyle="miter" miterlimit="10" on="false" color="#000000" opacity="0"/>
                  <v:fill on="true" color="#181717"/>
                </v:shape>
                <v:shape id="Shape 22" style="position:absolute;width:845;height:578;left:1280;top:1150;" coordsize="84592,57884" path="m84592,0l84592,9291l64953,11894c52185,15335,39906,21311,28341,29683l0,57884l0,43803l1413,41808c18663,23006,40349,8547,64714,2471l84592,0x">
                  <v:stroke weight="0pt" endcap="flat" joinstyle="miter" miterlimit="10" on="false" color="#000000" opacity="0"/>
                  <v:fill on="true" color="#181717"/>
                </v:shape>
                <v:shape id="Shape 23" style="position:absolute;width:845;height:467;left:1280;top:736;" coordsize="84592,46779" path="m84592,0l84592,9819l68825,11110c65319,11581,61002,12990,57572,13917c53788,14946,50054,16127,46371,17460c39132,20076,32084,23264,25314,26947l0,46779l0,34893l15452,21954c29899,13077,45267,6655,61378,2850l84592,0x">
                  <v:stroke weight="0pt" endcap="flat" joinstyle="miter" miterlimit="10" on="false" color="#000000" opacity="0"/>
                  <v:fill on="true" color="#181717"/>
                </v:shape>
                <v:shape id="Shape 24" style="position:absolute;width:1084;height:7058;left:2126;top:2459;" coordsize="108405,705827" path="m47822,546c64967,1536,81705,4673,98381,8585c101670,9360,105023,10211,108401,10211l108405,10210l108405,583881l108401,583882c106610,583311,92780,577697,79254,567842c69704,590499,49790,608051,40735,615200c53232,623113,66224,629679,79750,634632c79839,634149,79877,633666,79940,633196c82747,618795,101543,615848,108401,615823l108405,615824l108405,624612l108401,624612c101632,624687,89872,627850,88525,634835c83725,659689,96463,680504,104997,691235c105137,691388,106724,693318,108401,693521l108405,693519l108405,705824l108401,705827c104591,705827,97644,696430,94609,691870c69675,686057,46126,676233,24054,663011l0,646240l0,632806l11906,642417c31680,655993,53245,666903,75889,674357c80474,675881,80613,676136,86074,677380c81629,667868,78340,656412,78823,643547c70568,640613,62541,637108,54756,633108c37484,624237,21371,613019,6547,600259l0,593448l0,582231l4116,586636c14188,596020,24698,604447,35630,611797c43263,605879,65018,587591,74187,564287c55175,550637,31734,527829,7063,492885l0,481823l0,9274l20325,2748c29131,854,38138,0,47822,546x">
                  <v:stroke weight="0pt" endcap="flat" joinstyle="miter" miterlimit="10" on="false" color="#000000" opacity="0"/>
                  <v:fill on="true" color="#181717"/>
                </v:shape>
                <v:shape id="Shape 25" style="position:absolute;width:320;height:659;left:2126;top:1392;" coordsize="32036,65901" path="m10763,0c17850,0,30105,5665,31248,27763c32036,43294,24454,63945,14637,65227c9544,65901,4896,56896,3448,47765c2153,39840,2826,27381,9912,25603c12148,25045,14408,26416,14980,28664c15475,30683,10585,34151,10763,43294c11043,56935,24759,50127,22930,28461c21266,9233,11449,10452,11043,10440c8299,10440,4861,13300,2108,18839l0,29542l0,6938l2636,3295c5124,1163,7868,0,10763,0x">
                  <v:stroke weight="0pt" endcap="flat" joinstyle="miter" miterlimit="10" on="false" color="#000000" opacity="0"/>
                  <v:fill on="true" color="#181717"/>
                </v:shape>
                <v:shape id="Shape 26" style="position:absolute;width:1084;height:2387;left:2126;top:0;" coordsize="108405,238772" path="m108401,0l108405,1l108405,9538l108401,9537c73374,9537,65640,39319,65602,39624c83014,40804,99244,51346,107639,66560c107766,66789,108033,67576,108401,67576l108405,67571l108405,83776l108401,83782c107258,83782,106178,82079,105480,79248c103130,69659,96526,61481,88132,56286c81769,52365,75195,50074,68733,49195c49346,46557,30963,56632,22295,73558c28188,74561,33407,76009,40481,78143c50717,81673,59188,86004,66389,92558c82569,107252,96895,130022,99549,159029c106813,238772,15373,226263,10763,225882c7807,225882,5033,224719,2535,222588l0,219080l0,198917l4083,208185c8579,214357,15272,216808,24060,211455c38856,200622,44698,175705,40608,156425c38741,147574,31109,123482,6483,123482l0,124340l0,115050l5315,114389c28429,114350,44380,131991,49130,154610c53003,172796,49244,195452,37700,210261c32823,215303,33611,216713,35122,216738c44952,216827,95142,209042,90837,159804c88055,127711,72371,106591,54477,93878c38221,83655,19755,82461,12135,82461l0,83455l0,73637l9950,72415l10954,72415c18307,56261,38640,43142,56305,40678c56305,40678,65792,203,108401,0x">
                  <v:stroke weight="0pt" endcap="flat" joinstyle="miter" miterlimit="10" on="false" color="#000000" opacity="0"/>
                  <v:fill on="true" color="#181717"/>
                </v:shape>
                <v:shape id="Shape 27" style="position:absolute;width:1083;height:7058;left:3210;top:2459;" coordsize="108397,705824" path="m60575,546c70259,0,79266,854,88072,2748l108397,9274l108397,481850l101348,492885c76664,527829,53209,550637,34197,564287c43379,587591,65134,605879,72793,611797c83721,604447,94229,596020,104298,586636l108397,582248l108397,593456l101856,600259c87029,613019,70913,624237,53641,633108c45856,637108,37829,640613,29587,643547c30070,656412,26768,667868,22323,677380c27784,676136,27936,675881,32521,674357c55140,666903,76717,655993,96491,642417l108397,632806l108397,646237l84340,663011c62268,676233,38720,686057,13788,691870c12277,694150,9785,697639,7192,700559l0,705824l0,693519l3400,691235c11934,680504,24672,659689,19884,634835c19205,631342,15922,628806,11964,627132l0,624612l0,615824l15749,619119c21653,621659,27047,625995,28444,633196c28520,633666,28571,634149,28647,634632c42186,629679,55178,623113,67662,615200c58607,608051,38693,590499,29130,567842c22367,572770,15535,576637,10167,579344l0,583881l0,10210l10029,8585c26691,4673,43430,1536,60575,546x">
                  <v:stroke weight="0pt" endcap="flat" joinstyle="miter" miterlimit="10" on="false" color="#000000" opacity="0"/>
                  <v:fill on="true" color="#181717"/>
                </v:shape>
                <v:shape id="Shape 28" style="position:absolute;width:320;height:659;left:3973;top:1392;" coordsize="32048,65901" path="m21285,0c24181,0,26925,1163,29412,3295l32048,6938l32048,29546l29939,18839c27184,13300,23743,10440,20993,10440c20599,10452,10782,9233,9144,28461c7290,50127,20993,56935,21285,43294c21463,34151,16561,30683,17082,28664c17653,26416,19901,25045,22136,25603c29210,27381,29896,39840,28613,47765c27165,56896,22492,65901,17412,65227c7607,63945,0,43294,800,27763c1943,5665,14199,0,21285,0x">
                  <v:stroke weight="0pt" endcap="flat" joinstyle="miter" miterlimit="10" on="false" color="#000000" opacity="0"/>
                  <v:fill on="true" color="#181717"/>
                </v:shape>
                <v:shape id="Shape 29" style="position:absolute;width:1083;height:2387;left:3210;top:0;" coordsize="108397,238771" path="m0,0l26111,6441c46755,17911,52091,40677,52091,40677c69757,43141,90077,56260,97456,72414l98447,72414l108397,73636l108397,83455l96249,82460c88642,82460,70176,83654,53933,93877c36013,106590,20354,127710,17560,159803c13255,209042,63445,216826,73275,216737c74786,216712,75574,215302,70697,210260c59165,195452,55394,172796,59267,154609c64017,131990,79968,114350,103082,114388l108397,115049l108397,124340l101914,123481c77276,123481,69643,147573,67789,156425c63699,175704,69541,200621,84350,211454c93132,216807,99821,214356,104316,208184l108397,198917l108397,219072l105857,222587c103359,224718,100586,225882,97634,225882c93024,226262,1596,238771,8861,159028c11502,130022,25828,107251,42008,92557c49209,86003,57680,81673,67928,78143c74990,76009,80197,74561,86089,73558c74545,50989,45703,40601,20278,56286c11858,61480,5279,69659,2904,79247l0,83775l0,67570l758,66560c9166,51345,25383,40804,42795,39623c42757,39394,38404,22585,21453,14194l0,9537l0,0x">
                  <v:stroke weight="0pt" endcap="flat" joinstyle="miter" miterlimit="10" on="false" color="#000000" opacity="0"/>
                  <v:fill on="true" color="#181717"/>
                </v:shape>
                <v:shape id="Shape 30" style="position:absolute;width:845;height:1089;left:4294;top:7833;" coordsize="84598,108900" path="m84598,0l84598,16621l55013,57434c40358,74569,24648,89990,7932,103370l0,108900l0,95469l23476,76518c32518,68034,41065,59017,49117,49594c54616,43180,59900,36588,65005,29832l84598,0x">
                  <v:stroke weight="0pt" endcap="flat" joinstyle="miter" miterlimit="10" on="false" color="#000000" opacity="0"/>
                  <v:fill on="true" color="#181717"/>
                </v:shape>
                <v:shape id="Shape 31" style="position:absolute;width:845;height:6542;left:4294;top:1852;" coordsize="84598,654214" path="m84598,0l84598,12054l70272,30069c57344,44092,38494,60281,12198,75718c56598,103684,77108,158204,83890,199620l84598,199474l84598,316999l84068,327864c80283,354978,74238,381775,65983,407722c54693,443091,39186,477063,20911,509346c39580,526339,67558,533033,76968,534874l84598,516412l84598,537775l66840,571502c56928,588011,46006,603924,33941,618910l0,654214l0,643006l24775,616486c43123,594123,59645,568402,74200,540272c62998,537973,36722,531115,17926,514541l0,542607l0,70031l5963,71946c6077,71984,7906,70930,9163,70295c52816,44863,74023,18589,83121,3108l84598,0x">
                  <v:stroke weight="0pt" endcap="flat" joinstyle="miter" miterlimit="10" on="false" color="#000000" opacity="0"/>
                  <v:fill on="true" color="#181717"/>
                </v:shape>
                <v:shape id="Shape 32" style="position:absolute;width:99;height:728;left:4294;top:1462;" coordsize="9976,72854" path="m0,0l3950,5458c7687,13198,9976,24025,9976,36370c9976,48708,7744,59531,4035,67270l0,72854l0,52699l1000,50428c2137,45992,2711,41135,2711,36370l0,22609l0,0x">
                  <v:stroke weight="0pt" endcap="flat" joinstyle="miter" miterlimit="10" on="false" color="#000000" opacity="0"/>
                  <v:fill on="true" color="#181717"/>
                </v:shape>
                <v:shape id="Shape 33" style="position:absolute;width:845;height:579;left:4294;top:1150;" coordsize="84598,57901" path="m0,0l19881,2471c44252,8547,65945,23006,83166,41808l84598,43828l84598,57901l56253,29683c44690,21311,32410,15335,19641,11894l0,9291l0,0x">
                  <v:stroke weight="0pt" endcap="flat" joinstyle="miter" miterlimit="10" on="false" color="#000000" opacity="0"/>
                  <v:fill on="true" color="#181717"/>
                </v:shape>
                <v:shape id="Shape 34" style="position:absolute;width:845;height:467;left:4294;top:736;" coordsize="84598,46784" path="m0,0l23213,2850c39325,6655,54693,13077,69140,21954l84598,34899l84598,46784l59277,26947c52521,23264,45472,20076,38221,17460c34525,16127,30791,14946,27019,13917c23590,12990,19488,11618,15767,11110l0,9819l0,0x">
                  <v:stroke weight="0pt" endcap="flat" joinstyle="miter" miterlimit="10" on="false" color="#000000" opacity="0"/>
                  <v:fill on="true" color="#181717"/>
                </v:shape>
                <v:shape id="Shape 35" style="position:absolute;width:738;height:5641;left:5140;top:1588;" coordsize="73879,564138" path="m0,0l27208,38390c35220,52914,41805,68268,47285,83781c61382,123659,68444,165722,71276,207835c73879,246480,72787,285368,68786,323875c64722,362863,57636,401548,47539,439419c37722,476224,25073,512304,9084,546886l0,564138l0,542775l25502,481066c53779,396732,67183,301878,62906,214210c51032,220191,28896,229234,219,231761c2454,247014,3356,259828,3686,267829l0,343363l0,225837l38030,218014c48787,214492,57172,210596,62538,207797c57801,128053,37544,65467,8220,23786c6915,27170,4511,31827,817,37389l0,38417l0,26364l3966,18021l0,14073l0,0x">
                  <v:stroke weight="0pt" endcap="flat" joinstyle="miter" miterlimit="10" on="false" color="#000000" opacity="0"/>
                  <v:fill on="true" color="#181717"/>
                </v:shape>
                <v:shape id="Shape 36" style="position:absolute;width:1213;height:6914;left:5140;top:1085;" coordsize="121348,691422" path="m0,0l24946,20890c37392,34517,48073,49592,57179,65646c66856,82727,74857,100874,81436,119353c87684,136905,92675,154901,96638,173087c100930,192874,103991,212902,106048,233056c121348,383341,86140,554617,11166,676018l0,691422l0,674801l13907,653627c24019,635907,33093,617587,41177,599019c56810,563117,69129,525804,78515,487793c88090,448970,94606,409370,98035,369518c101400,330301,102022,290588,98771,251332c97031,230263,94504,209257,90707,188441c86922,167753,81918,147230,75149,127316c68926,109041,61459,91210,52226,74256c42790,56933,31550,40219,17898,25907l0,11885l0,0x">
                  <v:stroke weight="0pt" endcap="flat" joinstyle="miter" miterlimit="10" on="false" color="#000000" opacity="0"/>
                  <v:fill on="true" color="#181717"/>
                </v:shape>
                <v:shape id="Shape 37" style="position:absolute;width:3803;height:5623;left:1308;top:2554;" coordsize="380352,562343" path="m122657,1943c152552,0,174892,11417,189814,11849l190538,11849c205473,11417,227622,0,257518,1943c274892,3073,292164,6769,305333,15151c366217,53975,374790,143484,376009,172796c380352,276492,347574,357492,337414,379843c295300,472630,244424,538226,194221,560539l190170,562343l186157,560539c135928,538226,85065,472630,42926,379843c32779,357492,0,276492,4343,172796c5575,143484,14148,53975,75019,15151c88189,6769,105308,3073,122657,1943x">
                  <v:stroke weight="0pt" endcap="flat" joinstyle="miter" miterlimit="10" on="false" color="#000000" opacity="0"/>
                  <v:fill on="true" color="#c42f44"/>
                </v:shape>
                <v:shape id="Shape 38" style="position:absolute;width:3025;height:4166;left:1697;top:3272;" coordsize="302527,416624" path="m143345,0l152959,0l153162,991c153162,991,201613,233020,210515,275514c218262,241910,258928,65545,258991,65354c259867,59881,259093,55715,256654,53239c254089,50610,249961,50216,247726,50216c246647,50216,245821,50330,245821,50330l241719,50953l241719,30683l302527,30683l302527,51321l298615,51004c298488,50978,298209,50953,297828,50953c295097,50953,288582,51766,286766,59170l207759,416624l197079,416624l196888,415634c196444,413284,155181,201003,147485,161481c141440,201182,109042,413233,108661,415582l108521,416624l96558,416624l96329,415672c92939,401130,13360,59500,13348,59373c12090,52439,4509,50610,3010,50318l0,49835l0,30683l68047,30683l68021,50267l63995,49733c63602,49683,59093,49289,56121,52146c53886,54280,52768,57772,52768,62509c52768,63463,52807,64491,52921,65545c52921,65545,91986,233007,101117,272149c108140,226924,143193,1029,143193,1029l143345,0x">
                  <v:stroke weight="0pt" endcap="flat" joinstyle="miter" miterlimit="10" on="false" color="#000000" opacity="0"/>
                  <v:fill on="true" color="#fffefd"/>
                </v:shape>
                <v:shape id="Shape 43254" style="position:absolute;width:174;height:1071;left:31517;top:6420;" coordsize="17488,107137" path="m0,0l17488,0l17488,107137l0,107137l0,0">
                  <v:stroke weight="0pt" endcap="flat" joinstyle="miter" miterlimit="10" on="false" color="#000000" opacity="0"/>
                  <v:fill on="true" color="#181717"/>
                </v:shape>
                <v:shape id="Shape 43255" style="position:absolute;width:174;height:1071;left:25570;top:6420;" coordsize="17475,107137" path="m0,0l17475,0l17475,107137l0,107137l0,0">
                  <v:stroke weight="0pt" endcap="flat" joinstyle="miter" miterlimit="10" on="false" color="#000000" opacity="0"/>
                  <v:fill on="true" color="#181717"/>
                </v:shape>
                <v:shape id="Shape 43256" style="position:absolute;width:174;height:1071;left:20208;top:6420;" coordsize="17475,107137" path="m0,0l17475,0l17475,107137l0,107137l0,0">
                  <v:stroke weight="0pt" endcap="flat" joinstyle="miter" miterlimit="10" on="false" color="#000000" opacity="0"/>
                  <v:fill on="true" color="#181717"/>
                </v:shape>
                <v:shape id="Shape 42" style="position:absolute;width:872;height:1084;left:7188;top:6420;" coordsize="87211,108420" path="m0,0l17412,0l17412,64529c17412,68783,17996,72682,19190,76162c20384,79667,22098,82665,24333,85166c26568,87681,29299,89624,32563,91008c35801,92405,39484,93091,43599,93091c47714,93091,51397,92405,54648,91008c57899,89624,60655,87681,62903,85204c65176,82728,66904,79743,68085,76251c69279,72746,69863,68872,69863,64592l69863,0l87211,0l87211,64592c87211,70904,86208,76721,84201,82080c82194,87440,79299,92063,75527,95962c71755,99847,67183,102908,61798,105118c56413,107315,50343,108420,43599,108420c36855,108420,30798,107315,25400,105118c20015,102908,15443,99847,11671,95962c7899,92063,5016,87440,2997,82080c1003,76721,0,70904,0,64592l0,0x">
                  <v:stroke weight="0pt" endcap="flat" joinstyle="miter" miterlimit="10" on="false" color="#000000" opacity="0"/>
                  <v:fill on="true" color="#181717"/>
                </v:shape>
                <v:shape id="Shape 43" style="position:absolute;width:886;height:1071;left:8302;top:6420;" coordsize="88697,107150" path="m0,0l9080,0c9830,0,10452,38,10973,115c11493,191,11989,330,12433,521c12878,724,13297,1016,13690,1410c14084,1804,14503,2311,14961,2908l73889,78563c73749,77051,73622,75540,73558,74041c73469,72555,73444,71171,73444,69876l73444,0l88697,0l88697,107150l79845,107150c78511,107150,77368,106921,76416,106438c75489,105982,74587,105194,73749,104102l14884,28499c15037,29934,15138,31369,15215,32792c15291,34201,15329,35497,15329,36691l15329,107150l0,107150l0,0x">
                  <v:stroke weight="0pt" endcap="flat" joinstyle="miter" miterlimit="10" on="false" color="#000000" opacity="0"/>
                  <v:fill on="true" color="#181717"/>
                </v:shape>
                <v:shape id="Shape 43257" style="position:absolute;width:174;height:1071;left:13525;top:6420;" coordsize="17488,107150" path="m0,0l17488,0l17488,107150l0,107150l0,0">
                  <v:stroke weight="0pt" endcap="flat" joinstyle="miter" miterlimit="10" on="false" color="#000000" opacity="0"/>
                  <v:fill on="true" color="#181717"/>
                </v:shape>
                <v:shape id="Shape 45" style="position:absolute;width:1026;height:1071;left:9749;top:6420;" coordsize="102616,107150" path="m0,0l13919,0c15456,0,16688,381,17640,1156c18567,1930,19291,2883,19799,4014l47409,73889c48882,77813,50254,82321,51499,87427c52045,84899,52616,82486,53238,80214c53861,77940,54547,75819,55283,73889l82817,4014c83210,3023,83922,2108,84912,1257c85903,419,87135,0,88633,0l102616,0l59157,107150l43460,107150l0,0x">
                  <v:stroke weight="0pt" endcap="flat" joinstyle="miter" miterlimit="10" on="false" color="#000000" opacity="0"/>
                  <v:fill on="true" color="#181717"/>
                </v:shape>
                <v:shape id="Shape 46" style="position:absolute;width:668;height:1071;left:10908;top:6420;" coordsize="66891,107162" path="m0,0l66828,0l66828,14072l17475,14072l17475,46368l56922,46368l56922,59982l17475,59982l17475,93091l66891,93091l66828,107162l0,107162l0,0x">
                  <v:stroke weight="0pt" endcap="flat" joinstyle="miter" miterlimit="10" on="false" color="#000000" opacity="0"/>
                  <v:fill on="true" color="#181717"/>
                </v:shape>
                <v:shape id="Shape 47" style="position:absolute;width:361;height:1071;left:11752;top:6420;" coordsize="36176,107150" path="m0,0l31560,0l36176,547l36176,14829l31560,13615l17425,13615l17425,51346l31115,51346l36176,50637l36176,70173l34315,67487c33477,66256,32550,65367,31560,64821c30569,64262,29083,63995,27102,63995l17425,63995l17425,107150l0,107150l0,0x">
                  <v:stroke weight="0pt" endcap="flat" joinstyle="miter" miterlimit="10" on="false" color="#000000" opacity="0"/>
                  <v:fill on="true" color="#181717"/>
                </v:shape>
                <v:shape id="Shape 48" style="position:absolute;width:453;height:1066;left:12114;top:6426;" coordsize="45383,106603" path="m0,0l13583,1612c18675,3060,22853,5104,26117,7745c29394,10413,31807,13588,33369,17309c34944,21030,35719,25183,35719,29742c35719,33463,35160,36930,34042,40156c32925,43382,31312,46303,29203,48944c27095,51574,24505,53846,21431,55777c18358,57721,14865,59244,10941,60323c13062,61619,14903,63422,16440,65746l45383,106603l29838,106603c26752,106603,24530,105409,23146,103034l0,69626l0,50090l5366,49338c8325,48385,10814,47027,12795,45287c14776,43547,16275,41490,17266,39077c18256,36676,18751,34010,18751,31088c18751,25221,16808,20763,12947,17690l0,14282l0,0x">
                  <v:stroke weight="0pt" endcap="flat" joinstyle="miter" miterlimit="10" on="false" color="#000000" opacity="0"/>
                  <v:fill on="true" color="#181717"/>
                </v:shape>
                <v:shape id="Shape 49" style="position:absolute;width:710;height:1095;left:12624;top:6408;" coordsize="71069,109538" path="m38697,0c44844,0,50495,965,55626,2908c60757,4838,65176,7595,68910,11164l64669,19494c64122,20396,63551,21044,62954,21463c62357,21882,61608,22098,60719,22098c59779,22098,58725,21704,57557,20904c56388,20117,54953,19241,53238,18262c51537,17297,49517,16396,47181,15596c44844,14770,42075,14363,38849,14363c35878,14363,33261,14732,30988,15481c28740,16231,26835,17259,25298,18593c23762,19939,22606,21513,21844,23330c21069,25133,20688,27101,20688,29235c20688,31979,21412,34239,22847,36043c24295,37871,26188,39421,28537,40703c30886,41999,33579,43117,36614,44094c39637,45059,42723,46089,45872,47180c49022,48273,52121,49505,55144,50888c58166,52298,60858,54051,63208,56185c65570,58318,67475,60922,68910,64008c70345,67056,71069,70803,71069,75222c71069,79997,70244,84455,68618,88621c66967,92787,64605,96431,61506,99517c58395,102629,54585,105067,50038,106858c45504,108635,40335,109538,34531,109538c31115,109538,27775,109195,24524,108534c21273,107861,18174,106908,15227,105702c12268,104483,9500,102997,6922,101270c4344,99530,2032,97599,0,95465l5067,87134c5512,86437,6071,85890,6769,85496c7468,85090,8242,84912,9081,84912c10211,84912,11494,85433,12878,86499c14262,87567,15939,88735,17894,89992c19863,91262,22225,92431,25006,93497c27788,94577,31115,95097,34976,95097c41275,95097,46152,93561,49594,90488c53048,87401,54775,83172,54775,77750c54775,74726,54051,72263,52616,70358c51181,68440,49276,66853,46914,65557c44552,64274,41872,63170,38849,62281c35814,61392,32741,60427,29616,59410c26492,58395,23419,57214,20396,55842c17361,54483,14681,52692,12319,50482c9957,48285,8052,45542,6617,42304c5182,39053,4458,35001,4458,30137c4458,26264,5220,22517,6744,18897c8255,15278,10452,12065,13360,9271c16269,6452,19850,4216,24105,2527c28385,838,33249,0,38697,0x">
                  <v:stroke weight="0pt" endcap="flat" joinstyle="miter" miterlimit="10" on="false" color="#000000" opacity="0"/>
                  <v:fill on="true" color="#181717"/>
                </v:shape>
                <v:shape id="Shape 50" style="position:absolute;width:842;height:1071;left:13845;top:6420;" coordsize="84226,107150" path="m0,0l84226,0l84226,14503l50825,14503l50825,107150l33477,107150l33477,14503l0,14503l0,0x">
                  <v:stroke weight="0pt" endcap="flat" joinstyle="miter" miterlimit="10" on="false" color="#000000" opacity="0"/>
                  <v:fill on="true" color="#181717"/>
                </v:shape>
                <v:shape id="Shape 51" style="position:absolute;width:956;height:1071;left:14766;top:6420;" coordsize="95631,107138" path="m0,0l15253,0c16789,0,18009,368,18897,1105c19787,1854,20536,2794,21133,3925l43091,42329c44082,44272,44983,46101,45796,47841c46609,49581,47346,51283,47993,52984c48539,51245,49200,49517,50000,47803c50787,46089,51689,44272,52680,42329l74485,3925c74981,2934,75705,2045,76644,1219c77597,407,78804,0,80289,0l95631,0l56477,65177l56477,107138l39141,107138l39141,65177l0,0x">
                  <v:stroke weight="0pt" endcap="flat" joinstyle="miter" miterlimit="10" on="false" color="#000000" opacity="0"/>
                  <v:fill on="true" color="#181717"/>
                </v:shape>
                <v:shape id="Shape 52" style="position:absolute;width:535;height:1094;left:16165;top:6408;" coordsize="53543,109435" path="m53543,0l53543,15025l38773,17773c34354,19615,30582,22231,27457,25660c24333,29077,21920,33242,20244,38157c18555,43072,17717,48609,17717,54756c17717,60954,18555,66516,20244,71418c21920,76320,24333,80498,27457,83889c30582,87293,34354,89884,38773,91700l53543,94411l53543,109435l31737,105340c25171,102622,19520,98837,14808,94011c10084,89173,6452,83394,3873,76702c1283,69996,0,62693,0,54756c0,46818,1283,39503,3873,32797c6452,26105,10084,20326,14808,15462c19520,10598,25171,6800,31737,4083l53543,0x">
                  <v:stroke weight="0pt" endcap="flat" joinstyle="miter" miterlimit="10" on="false" color="#000000" opacity="0"/>
                  <v:fill on="true" color="#181717"/>
                </v:shape>
                <v:shape id="Shape 53" style="position:absolute;width:536;height:1094;left:16701;top:6408;" coordsize="53607,109449" path="m38,0c8064,0,15380,1360,21946,4090c28524,6807,34150,10605,38837,15469c43536,20333,47155,26112,49746,32804c52324,39510,53607,46825,53607,54763c53607,62700,52324,70003,49746,76709c47155,83401,43536,89180,38837,94018c34150,98844,28524,102629,21946,105347c15380,108090,8064,109449,38,109449l0,109442l0,94418l38,94425c5537,94425,10503,93511,14910,91707c19329,89891,23089,87300,26187,83896c29286,80505,31674,76327,33338,71425c35001,66523,35827,60961,35827,54763c35827,48616,35001,43079,33338,38164c31674,33249,29286,29083,26187,25667c23089,22238,19329,19622,14910,17780c10503,15939,5537,15025,38,15025l0,15032l0,7l38,0x">
                  <v:stroke weight="0pt" endcap="flat" joinstyle="miter" miterlimit="10" on="false" color="#000000" opacity="0"/>
                  <v:fill on="true" color="#181717"/>
                </v:shape>
                <v:shape id="Shape 54" style="position:absolute;width:668;height:1071;left:17430;top:6420;" coordsize="66828,107163" path="m0,0l66828,0l66828,14072l17488,14072l17488,48375l59385,48375l59385,62446l17488,62446l17488,107163l0,107163l0,0x">
                  <v:stroke weight="0pt" endcap="flat" joinstyle="miter" miterlimit="10" on="false" color="#000000" opacity="0"/>
                  <v:fill on="true" color="#181717"/>
                </v:shape>
                <v:shape id="Shape 55" style="position:absolute;width:1518;height:1071;left:18547;top:6420;" coordsize="151879,107150" path="m0,0l14592,0c16065,0,17335,368,18351,1080c19355,1804,20053,2781,20383,4014l40487,72707c40868,74181,41250,75806,41592,77546c41948,79273,42291,81077,42634,82969c42989,81077,43370,79261,43790,77508c44209,75730,44666,74143,45174,72707l68161,4014c68504,3023,69202,2108,70244,1257c71298,419,72530,0,73965,0l79032,0c80556,0,81813,381,82753,1156c83693,1930,84417,2883,84899,4014l107823,72707c108318,74143,108788,75679,109207,77356c109626,79020,110007,80759,110350,82601c110693,80759,111036,79020,111366,77356c111684,75679,112039,74143,112433,72707l132461,4014c132753,2934,133439,1981,134493,1194c135572,394,136817,0,138252,0l151879,0l118542,107150l102845,107150l77686,30214c77394,29363,77102,28461,76835,27470c76556,26480,76302,25400,76060,24270c75793,25400,75540,26480,75273,27470c74993,28461,74714,29363,74409,30214l49035,107150l33338,107150l0,0x">
                  <v:stroke weight="0pt" endcap="flat" joinstyle="miter" miterlimit="10" on="false" color="#000000" opacity="0"/>
                  <v:fill on="true" color="#181717"/>
                </v:shape>
                <v:shape id="Shape 56" style="position:absolute;width:710;height:1095;left:20552;top:6408;" coordsize="71082,109538" path="m38697,0c44844,0,50495,965,55639,2908c60757,4838,65189,7595,68910,11164l64668,19494c64122,20396,63551,21044,62967,21463c62370,21882,61608,22098,60719,22098c59779,22098,58725,21704,57569,20904c56401,20117,54953,19241,53251,18262c51537,17297,49517,16396,47180,15596c44844,14770,42075,14363,38849,14363c35877,14363,33261,14732,31001,15481c28740,16231,26848,17259,25311,18593c23762,19939,22606,21513,21857,23330c21082,25133,20701,27101,20701,29235c20701,31979,21412,34239,22847,36043c24295,37871,26200,39421,28537,40703c30899,41999,33592,43117,36614,44094c39637,45059,42735,46089,45885,47180c49035,48273,52121,49505,55156,50888c58166,52298,60858,54051,63221,56185c65570,58318,67475,60922,68910,64008c70345,67056,71082,70803,71082,75222c71082,79997,70256,84455,68618,88621c66967,92787,64605,96431,61506,99517c58407,102629,54597,105067,50051,106858c45517,108635,40348,109538,34531,109538c31115,109538,27775,109195,24524,108534c21285,107861,18174,106908,15227,105702c12268,104483,9500,102997,6921,101270c4356,99530,2045,97599,0,95465l5067,87134c5512,86437,6083,85890,6782,85496c7468,85090,8242,84912,9080,84912c10223,84912,11493,85433,12878,86499c14262,87567,15951,88735,17907,89992c19876,91262,22225,92431,25019,93497c27788,94577,31115,95097,34988,95097c41288,95097,46152,93561,49593,90488c53048,87401,54775,83172,54775,77750c54775,74726,54064,72263,52616,70358c51181,68440,49289,66853,46926,65557c44564,64274,41872,63170,38849,62281c35827,61392,32753,60427,29629,59410c26505,58395,23419,57214,20396,55842c17374,54483,14681,52692,12332,50482c9957,48285,8064,45542,6629,42304c5194,39053,4470,35001,4470,30137c4470,26264,5232,22517,6744,18897c8255,15278,10465,12065,13373,9271c16269,6452,19863,4216,24117,2527c28385,838,33249,0,38697,0x">
                  <v:stroke weight="0pt" endcap="flat" joinstyle="miter" miterlimit="10" on="false" color="#000000" opacity="0"/>
                  <v:fill on="true" color="#181717"/>
                </v:shape>
                <v:shape id="Shape 57" style="position:absolute;width:901;height:1095;left:21389;top:6408;" coordsize="90195,109538" path="m52692,0c60427,0,67259,1270,73190,3759c79121,6274,84264,9614,88633,13780l82906,21895c82499,22441,82042,22911,81483,23305c80937,23699,80188,23902,79248,23902c78257,23902,77140,23432,75857,22517c74600,21603,72987,20587,71031,19469c69063,18352,66611,17335,63665,16421c60706,15494,57036,15037,52616,15037c47511,15037,42812,15926,38557,17729c34290,19507,30607,22111,27534,25527c24473,28956,22073,33121,20358,38036c18644,42952,17793,48526,17793,54788c17793,61075,18694,66701,20460,71628c22250,76568,24702,80734,27838,84125c30975,87541,34633,90119,38849,91910c43078,93688,47600,94590,52464,94590c55436,94590,58102,94424,60465,94094c62827,93776,64999,93256,66967,92532c68948,91822,70841,90919,72593,89827c74358,88722,76111,87402,77838,85802c78829,84912,79820,84468,80823,84468c81763,84468,82575,84836,83274,85585l90195,93091c85827,98349,80467,102413,74117,105258c67767,108115,60173,109538,51346,109538c43523,109538,36436,108191,30112,105487c23775,102781,18390,99009,13932,94183c9461,89332,6020,83566,3620,76886c1219,70168,0,62814,0,54788c0,46736,1283,39370,3835,32639c6388,25921,9995,20142,14631,15291c19279,10465,24816,6706,31293,4026c37770,1346,44907,0,52692,0x">
                  <v:stroke weight="0pt" endcap="flat" joinstyle="miter" miterlimit="10" on="false" color="#000000" opacity="0"/>
                  <v:fill on="true" color="#181717"/>
                </v:shape>
                <v:shape id="Shape 58" style="position:absolute;width:535;height:1094;left:22351;top:6408;" coordsize="53537,109432" path="m53537,0l53537,15025l38773,17772c34341,19614,30582,22230,27445,25658c24333,29075,21920,33241,20231,38155c18555,43070,17704,48607,17704,54754c17704,60952,18555,66515,20231,71417c21920,76319,24333,80497,27445,83888c30582,87292,34341,89882,38773,91698l53537,94408l53537,109432l31737,105339c25159,102621,19520,98836,14808,94010c10084,89171,6452,83393,3874,76700c1283,69994,0,62692,0,54754c0,46817,1283,39501,3874,32796c6452,26103,10084,20324,14808,15460c19520,10596,25159,6799,31737,4081l53537,0x">
                  <v:stroke weight="0pt" endcap="flat" joinstyle="miter" miterlimit="10" on="false" color="#000000" opacity="0"/>
                  <v:fill on="true" color="#181717"/>
                </v:shape>
                <v:shape id="Shape 59" style="position:absolute;width:536;height:1094;left:22886;top:6408;" coordsize="53613,109449" path="m45,0c8071,0,15386,1360,21952,4090c28531,6807,34157,10605,38843,15469c43529,20333,47161,26112,49740,32804c52330,39510,53613,46825,53613,54763c53613,62700,52330,70003,49740,76709c47161,83401,43529,89180,38843,94018c34157,98844,28531,102629,21952,105347c15386,108090,8071,109449,45,109449l0,109441l0,94417l45,94425c5544,94425,10509,93511,14916,91707c19336,89891,23082,87300,26194,83896c29280,80505,31680,76327,33331,71425c35008,66523,35833,60961,35833,54763c35833,48616,35008,43079,33331,38164c31680,33249,29280,29083,26194,25667c23082,22238,19336,19622,14916,17780c10509,15939,5544,15025,45,15025l0,15033l0,9l45,0x">
                  <v:stroke weight="0pt" endcap="flat" joinstyle="miter" miterlimit="10" on="false" color="#000000" opacity="0"/>
                  <v:fill on="true" color="#181717"/>
                </v:shape>
                <v:shape id="Shape 60" style="position:absolute;width:886;height:1071;left:23615;top:6420;" coordsize="88697,107150" path="m0,0l9081,0c9817,0,10452,38,10973,115c11493,191,11989,330,12433,521c12878,724,13297,1016,13691,1410c14072,1804,14504,2311,14961,2908l73889,78563c73749,77051,73622,75540,73546,74041c73470,72555,73444,71171,73444,69876l73444,0l88697,0l88697,107150l79832,107150c78511,107150,77356,106921,76416,106438c75476,105982,74587,105194,73749,104102l14885,28499c15024,29934,15138,31369,15215,32792c15291,34201,15329,35497,15329,36691l15329,107150l0,107150l0,0x">
                  <v:stroke weight="0pt" endcap="flat" joinstyle="miter" miterlimit="10" on="false" color="#000000" opacity="0"/>
                  <v:fill on="true" color="#181717"/>
                </v:shape>
                <v:shape id="Shape 61" style="position:absolute;width:710;height:1095;left:24668;top:6408;" coordsize="71082,109538" path="m38697,0c44844,0,50495,965,55639,2908c60757,4838,65189,7595,68910,11164l64669,19494c64122,20396,63551,21044,62967,21463c62370,21882,61608,22098,60719,22098c59779,22098,58725,21704,57569,20904c56388,20117,54953,19241,53239,18262c51537,17297,49518,16396,47180,15596c44844,14770,42075,14363,38849,14363c35878,14363,33262,14732,30988,15481c28740,16231,26848,17259,25311,18593c23762,19939,22606,21513,21844,23330c21082,25133,20688,27101,20688,29235c20688,31979,21412,34239,22847,36043c24295,37871,26188,39421,28537,40703c30886,41999,33591,43117,36614,44094c39637,45059,42723,46089,45885,47180c49022,48273,52121,49505,55156,50888c58166,52298,60858,54051,63221,56185c65570,58318,67475,60922,68910,64008c70345,67056,71082,70803,71082,75222c71082,79997,70257,84455,68618,88621c66967,92787,64605,96431,61506,99517c58407,102629,54597,105067,50038,106858c45504,108635,40335,109538,34531,109538c31115,109538,27775,109195,24524,108534c21273,107861,18174,106908,15227,105702c12268,104483,9500,102997,6922,101270c4344,99530,2045,97599,0,95465l5068,87134c5512,86437,6071,85890,6769,85496c7468,85090,8243,84912,9080,84912c10223,84912,11493,85433,12878,86499c14262,87567,15939,88735,17894,89992c19863,91262,22225,92431,25019,93497c27788,94577,31115,95097,34976,95097c41275,95097,46152,93561,49593,90488c53048,87401,54775,83172,54775,77750c54775,74726,54064,72263,52616,70358c51181,68440,49289,66853,46914,65557c44552,64274,41872,63170,38849,62281c35814,61392,32753,60427,29616,59410c26492,58395,23419,57214,20396,55842c17361,54483,14668,52692,12332,50482c9957,48285,8052,45542,6617,42304c5181,39053,4470,35001,4470,30137c4470,26264,5220,22517,6731,18897c8255,15278,10452,12065,13360,9271c16269,6452,19850,4216,24105,2527c28385,838,33249,0,38697,0x">
                  <v:stroke weight="0pt" endcap="flat" joinstyle="miter" miterlimit="10" on="false" color="#000000" opacity="0"/>
                  <v:fill on="true" color="#181717"/>
                </v:shape>
                <v:shape id="Shape 62" style="position:absolute;width:886;height:1071;left:25997;top:6420;" coordsize="88697,107150" path="m0,0l9080,0c9817,0,10452,38,10973,115c11493,191,11989,330,12433,521c12878,724,13297,1016,13691,1410c14072,1804,14503,2311,14961,2908l73889,78563c73749,77051,73622,75540,73546,74041c73482,72555,73444,71171,73444,69876l73444,0l88697,0l88697,107150l79832,107150c78511,107150,77356,106921,76416,106438c75476,105982,74587,105194,73749,104102l14884,28499c15024,29934,15138,31369,15215,32792c15291,34201,15329,35497,15329,36691l15329,107150l0,107150l0,0x">
                  <v:stroke weight="0pt" endcap="flat" joinstyle="miter" miterlimit="10" on="false" color="#000000" opacity="0"/>
                  <v:fill on="true" color="#181717"/>
                </v:shape>
                <v:shape id="Shape 43258" style="position:absolute;width:599;height:115;left:27118;top:6922;" coordsize="59982,11532" path="m0,0l59982,0l59982,11532l0,11532l0,0">
                  <v:stroke weight="0pt" endcap="flat" joinstyle="miter" miterlimit="10" on="false" color="#000000" opacity="0"/>
                  <v:fill on="true" color="#181717"/>
                </v:shape>
                <v:shape id="Shape 64" style="position:absolute;width:1139;height:1071;left:27952;top:6420;" coordsize="113995,107150" path="m0,0l13030,0c14554,0,15748,140,16586,406c17437,686,18212,1524,18910,2908l53289,65177c54026,66624,54737,68097,55397,69621c56071,71133,56680,72682,57226,74257c57823,72682,58445,71095,59118,69532c59792,67970,60503,66472,61239,65036l95098,2908c95783,1524,96571,686,97409,406c98247,140,99441,0,100978,0l113995,0l113995,107150l98679,107150l98679,33706c98679,32525,98704,31217,98768,29794c98857,28384,98971,26963,99123,25527l64656,89142c63322,91770,61252,93091,58496,93091l56032,93091c53200,93091,51143,91770,49860,89142l14884,25375c15024,26810,15138,28245,15227,29693c15291,31128,15329,32474,15329,33706l15329,107150l0,107150l0,0x">
                  <v:stroke weight="0pt" endcap="flat" joinstyle="miter" miterlimit="10" on="false" color="#000000" opacity="0"/>
                  <v:fill on="true" color="#181717"/>
                </v:shape>
                <v:shape id="Shape 65" style="position:absolute;width:513;height:1071;left:29225;top:6420;" coordsize="51302,107149" path="m42482,0l51302,0l51302,16435l51257,16294c50724,18631,50114,20764,49479,22733c48832,24688,48235,26415,47689,27901l32957,66966l51302,66966l51302,79463l28194,79463l19266,103136c18872,104127,18186,105042,17196,105880c16192,106718,14948,107149,13462,107149l0,107149l42482,0x">
                  <v:stroke weight="0pt" endcap="flat" joinstyle="miter" miterlimit="10" on="false" color="#000000" opacity="0"/>
                  <v:fill on="true" color="#181717"/>
                </v:shape>
                <v:shape id="Shape 66" style="position:absolute;width:513;height:1071;left:29738;top:6420;" coordsize="51314,107149" path="m0,0l8820,0l51314,107149l37840,107149c36303,107149,35058,106769,34131,105994c33179,105232,32455,104267,31959,103136l23031,79463l0,79463l0,66966l18345,66966l3600,27825l0,16435l0,0x">
                  <v:stroke weight="0pt" endcap="flat" joinstyle="miter" miterlimit="10" on="false" color="#000000" opacity="0"/>
                  <v:fill on="true" color="#181717"/>
                </v:shape>
                <v:shape id="Shape 67" style="position:absolute;width:468;height:1071;left:30384;top:6420;" coordsize="46870,107150" path="m0,0l40475,0l46870,1141l46870,15234l40475,14072l17475,14072l17475,93078l40475,93078l46870,91932l46870,106013l40475,107150l0,107150l0,0x">
                  <v:stroke weight="0pt" endcap="flat" joinstyle="miter" miterlimit="10" on="false" color="#000000" opacity="0"/>
                  <v:fill on="true" color="#181717"/>
                </v:shape>
                <v:shape id="Shape 68" style="position:absolute;width:471;height:1048;left:30853;top:6432;" coordsize="47174,104872" path="m0,0l15525,2770c22091,5374,27717,9032,32417,13743c37103,18455,40735,24094,43313,30673c45891,37238,47174,44503,47174,52440c47174,60378,45891,67630,43313,74208c40735,80774,37103,86413,32417,91137c27717,95836,22091,99506,15525,102110l0,104872l0,90791l8490,89271c12897,87480,16656,84889,19767,81498c22853,78094,25253,73954,26905,69065c28568,64188,29394,58638,29394,52440c29394,46293,28568,40756,26905,35841c25253,30927,22853,26799,19767,23421c16656,20043,12897,17452,8490,15636l0,14093l0,0x">
                  <v:stroke weight="0pt" endcap="flat" joinstyle="miter" miterlimit="10" on="false" color="#000000" opacity="0"/>
                  <v:fill on="true" color="#181717"/>
                </v:shape>
                <v:shape id="Shape 69" style="position:absolute;width:710;height:1095;left:31861;top:6408;" coordsize="71082,109538" path="m38697,0c44844,0,50495,965,55639,2908c60744,4838,65177,7595,68910,11164l64669,19494c64122,20396,63551,21044,62967,21463c62357,21882,61608,22098,60706,22098c59779,22098,58725,21704,57569,20904c56388,20117,54953,19241,53239,18262c51537,17297,49518,16396,47180,15596c44844,14770,42075,14363,38850,14363c35878,14363,33262,14732,30988,15481c28740,16231,26848,17259,25311,18593c23762,19939,22606,21513,21844,23330c21082,25133,20688,27101,20688,29235c20688,31979,21412,34239,22847,36043c24295,37871,26188,39421,28537,40703c30886,41999,33592,43117,36602,44094c39624,45059,42723,46089,45885,47180c49022,48273,52108,49505,55156,50888c58166,52298,60859,54051,63221,56185c65570,58318,67475,60922,68910,64008c70345,67056,71082,70803,71082,75222c71082,79997,70257,84455,68618,88621c66967,92787,64605,96431,61506,99517c58395,102629,54597,105067,50038,106858c45504,108635,40323,109538,34531,109538c31115,109538,27762,109195,24524,108534c21260,107861,18174,106908,15227,105702c12255,104483,9487,102997,6909,101270c4344,99530,2045,97599,0,95465l5055,87134c5512,86437,6058,85890,6757,85496c7468,85090,8243,84912,9080,84912c10224,84912,11493,85433,12865,86499c14262,87567,15939,88735,17882,89992c19863,91262,22225,92431,25019,93497c27788,94577,31115,95097,34976,95097c41275,95097,46152,93561,49593,90488c53048,87401,54763,83172,54763,77750c54763,74726,54064,72263,52616,70358c51181,68440,49289,66853,46914,65557c44539,64274,41872,63170,38850,62281c35814,61392,32753,60427,29616,59410c26492,58395,23419,57214,20396,55842c17361,54483,14668,52692,12332,50482c9944,48285,8052,45542,6604,42304c5182,39053,4471,35001,4471,30137c4471,26264,5207,22517,6731,18897c8255,15278,10440,12065,13360,9271c16269,6452,19850,4216,24105,2527c28385,838,33236,0,38697,0x">
                  <v:stroke weight="0pt" endcap="flat" joinstyle="miter" miterlimit="10" on="false" color="#000000" opacity="0"/>
                  <v:fill on="true" color="#181717"/>
                </v:shape>
                <v:shape id="Shape 70" style="position:absolute;width:535;height:1094;left:32696;top:6408;" coordsize="53537,109432" path="m53537,0l53537,15025l38773,17772c34341,19614,30581,22230,27445,25658c24333,29075,21920,33241,20231,38155c18555,43070,17704,48607,17704,54754c17704,60952,18555,66515,20231,71417c21920,76319,24333,80497,27445,83888c30581,87292,34341,89882,38773,91698l53537,94408l53537,109432l31737,105339c25159,102621,19520,98836,14808,94010c10096,89171,6452,83393,3873,76700c1295,69994,0,62692,0,54754c0,46817,1295,39501,3873,32796c6452,26103,10096,20324,14808,15460c19520,10596,25159,6799,31737,4081l53537,0x">
                  <v:stroke weight="0pt" endcap="flat" joinstyle="miter" miterlimit="10" on="false" color="#000000" opacity="0"/>
                  <v:fill on="true" color="#181717"/>
                </v:shape>
                <v:shape id="Shape 71" style="position:absolute;width:536;height:1094;left:33232;top:6408;" coordsize="53613,109449" path="m45,0c8071,0,15386,1360,21952,4090c28531,6807,34157,10605,38843,15469c43530,20333,47161,26112,49740,32804c52331,39510,53613,46825,53613,54763c53613,62700,52331,70003,49740,76709c47161,83401,43530,89180,38843,94018c34157,98844,28531,102629,21952,105347c15386,108090,8071,109449,45,109449l0,109441l0,94417l45,94425c5544,94425,10509,93511,14916,91707c19336,89891,23082,87300,26194,83896c29280,80505,31680,76327,33331,71425c35008,66523,35833,60961,35833,54763c35833,48616,35008,43079,33331,38164c31680,33249,29280,29083,26194,25667c23082,22238,19336,19622,14916,17780c10509,15939,5544,15025,45,15025l0,15033l0,9l45,0x">
                  <v:stroke weight="0pt" endcap="flat" joinstyle="miter" miterlimit="10" on="false" color="#000000" opacity="0"/>
                  <v:fill on="true" color="#181717"/>
                </v:shape>
                <v:shape id="Shape 72" style="position:absolute;width:886;height:1071;left:33961;top:6420;" coordsize="88689,107150" path="m0,0l9081,0c9817,0,10452,38,10973,115c11506,191,11976,330,12433,521c12878,724,13284,1016,13691,1410c14084,1804,14516,2311,14961,2908l73889,78563c73749,77051,73635,75540,73559,74041c73482,72555,73444,71171,73444,69876l73444,0l88689,0l88689,107150l79845,107150c78511,107150,77369,106921,76416,106438c75476,105982,74587,105194,73749,104102l14897,28499c15037,29934,15139,31369,15215,32792c15304,34201,15342,35497,15342,36691l15342,107150l0,107150l0,0x">
                  <v:stroke weight="0pt" endcap="flat" joinstyle="miter" miterlimit="10" on="false" color="#000000" opacity="0"/>
                  <v:fill on="true" color="#181717"/>
                </v:shape>
                <v:shape id="Shape 43259" style="position:absolute;width:174;height:1071;left:9441;top:6420;" coordsize="17488,107150" path="m0,0l17488,0l17488,107150l0,107150l0,0">
                  <v:stroke weight="0pt" endcap="flat" joinstyle="miter" miterlimit="10" on="false" color="#000000" opacity="0"/>
                  <v:fill on="true" color="#181717"/>
                </v:shape>
                <v:shape id="Shape 74" style="position:absolute;width:1236;height:2007;left:7192;top:3352;" coordsize="123685,200723" path="m0,0l123685,0l123685,22136l27318,22136l27318,88811l105334,88811l105334,110096l27318,110096l27318,178588l123685,178588l123685,200723l0,200723l0,0x">
                  <v:stroke weight="0pt" endcap="flat" joinstyle="miter" miterlimit="10" on="false" color="#000000" opacity="0"/>
                  <v:fill on="true" color="#c42f44"/>
                </v:shape>
                <v:shape id="Shape 75" style="position:absolute;width:1330;height:1418;left:8615;top:3940;" coordsize="133071,141884" path="m1956,0l25908,0c27966,0,29464,318,30404,978c31331,1626,32169,2566,32919,3772l67653,56998c68491,54394,69710,51778,71298,49162l101829,4332c102756,3035,103696,1981,104623,1181c105563,394,106743,0,108128,0l131115,0l83338,67793l133071,141884l109106,141884c107061,141884,105448,141351,104280,140272c103111,139205,102159,138012,101422,136703l65685,81090c65037,83795,64072,86221,62751,88380l29693,136703c28753,138012,27750,139205,26683,140272c25616,141351,24143,141884,22263,141884l0,141884l49721,69190l1956,0x">
                  <v:stroke weight="0pt" endcap="flat" joinstyle="miter" miterlimit="10" on="false" color="#000000" opacity="0"/>
                  <v:fill on="true" color="#c42f44"/>
                </v:shape>
                <v:shape id="Shape 76" style="position:absolute;width:915;height:1902;left:10049;top:3479;" coordsize="91592,190209" path="m34722,0l47333,0l47333,48882l87960,48882l87960,66942l47333,66942l47333,152109c47333,158090,48781,162523,51689,165418c54585,168314,58319,169762,62878,169762c65494,169762,67755,169418,69672,168708c71603,168022,73241,167234,74651,166396c76048,165571,77254,164783,78232,164097c79210,163386,80061,163043,80823,163043c82118,163043,83299,163830,84315,165418l91592,177318c87300,181331,82118,184506,76048,186779c69977,189065,63729,190209,57277,190209c46076,190209,37465,187084,31433,180823c25426,174562,22415,165571,22415,153798l22415,66942l5321,66942c3823,66942,2566,66497,1537,65622c508,64732,0,63348,0,61482l0,51550l23241,48591l28982,4750c29185,3353,29794,2223,30798,1321c31826,433,33147,0,34722,0x">
                  <v:stroke weight="0pt" endcap="flat" joinstyle="miter" miterlimit="10" on="false" color="#000000" opacity="0"/>
                  <v:fill on="true" color="#c42f44"/>
                </v:shape>
                <v:shape id="Shape 77" style="position:absolute;width:640;height:1450;left:11136;top:3922;" coordsize="64090,145022" path="m64090,0l64090,18370l50675,20538c45933,22278,41834,24888,38379,28367c31483,35314,27191,44966,25502,57286l64090,57286l64090,72830l24663,72830c24841,81796,26060,89594,28296,96224c30543,102853,33617,108390,37541,112823c41478,117267,46139,120582,51549,122766l64090,125039l64090,145022l40564,140699c32296,137384,25159,132532,19139,126132c13094,119731,8420,111819,5055,102396c1689,92959,0,82126,0,69897c0,59990,1524,50757,4572,42159c7594,33574,11963,26119,17666,19820c23343,13521,30315,8568,38532,4974l64090,0x">
                  <v:stroke weight="0pt" endcap="flat" joinstyle="miter" miterlimit="10" on="false" color="#000000" opacity="0"/>
                  <v:fill on="true" color="#c42f44"/>
                </v:shape>
                <v:shape id="Shape 78" style="position:absolute;width:591;height:333;left:11777;top:5045;" coordsize="59188,33338" path="m47416,0c49473,0,51060,788,52165,2375l59188,11481c56090,15215,52419,18466,48127,21222c43821,23978,39224,26239,34322,28016c29420,29781,24352,31115,19120,32004c13900,32893,8719,33338,3562,33338l0,32683l0,12699l5683,13729c11919,13729,17329,13005,21863,11557c26372,10109,30270,8534,33547,6858c36824,5182,39542,3620,41751,2172c43936,724,45815,0,47416,0x">
                  <v:stroke weight="0pt" endcap="flat" joinstyle="miter" miterlimit="10" on="false" color="#000000" opacity="0"/>
                  <v:fill on="true" color="#c42f44"/>
                </v:shape>
                <v:shape id="Shape 79" style="position:absolute;width:609;height:732;left:11777;top:3918;" coordsize="60992,73254" path="m2178,0c10674,0,18523,1423,25711,4280c32899,7125,39097,11227,44329,16599c49574,21972,53638,28601,56585,36488c59531,44386,60992,53366,60992,63450c60992,67374,60585,69990,59747,71298c58909,72606,57322,73254,54985,73254l0,73254l0,57710l38589,57710c38589,51918,37802,46622,36214,41809c34614,37009,32277,32855,29216,29350c26130,25845,22371,23140,17939,21222c13507,19304,8426,18352,2737,18352l0,18794l0,424l2178,0x">
                  <v:stroke weight="0pt" endcap="flat" joinstyle="miter" miterlimit="10" on="false" color="#000000" opacity="0"/>
                  <v:fill on="true" color="#c42f44"/>
                </v:shape>
                <v:shape id="Shape 80" style="position:absolute;width:1180;height:1441;left:12705;top:3918;" coordsize="118085,144132" path="m70599,0c78346,0,85192,1282,91110,3848c97041,6414,101994,10058,105969,14783c109931,19494,112941,25171,114998,31800c117056,38430,118085,45758,118085,53784l118085,144132l93142,144132l93142,53784c93142,43053,90703,34709,85789,28778c80886,22860,73393,19888,63310,19888c55931,19888,49047,21666,42647,25209c36258,28766,30353,33566,24930,39636l24930,144132l0,144132l0,2236l14846,2236c18390,2236,20638,3963,21565,7429l23533,22834c29693,16015,36576,10502,44196,6299c51791,2095,60604,0,70599,0x">
                  <v:stroke weight="0pt" endcap="flat" joinstyle="miter" miterlimit="10" on="false" color="#000000" opacity="0"/>
                  <v:fill on="true" color="#c42f44"/>
                </v:shape>
                <v:shape id="Shape 81" style="position:absolute;width:1010;height:1463;left:14145;top:3918;" coordsize="101003,146368" path="m54204,0c63538,0,71920,1460,79350,4407c86766,7353,93193,11392,98603,16523l93002,25629c91885,27686,90157,28715,87821,28715c86436,28715,84836,28194,83058,27165c81280,26136,79108,24994,76543,23737c73978,22479,70917,21310,67374,20231c63818,19165,59614,18631,54763,18631c50559,18631,46774,19165,43421,20231c40056,21310,37186,22784,34798,24650c32436,26518,30594,28690,29337,31166c28080,33630,27445,36322,27445,39218c27445,42863,28499,45898,30594,48323c32703,50749,35484,52845,38938,54623c42393,56400,46317,57962,50698,59322c55093,60668,59601,62116,64211,63652c68834,65202,73343,66904,77737,68770c82118,70638,86043,72974,89497,75768c92951,78575,95733,82004,97828,86068c99936,90132,101003,95009,101003,100711c101003,107238,99822,113284,97485,118847c95148,124396,91694,129222,87122,133274c82537,137337,76937,140538,70307,142863c63678,145199,56020,146368,47333,146368c37440,146368,28473,144755,20447,141542c12421,138316,5601,134188,0,129146l5880,119621c6629,118402,7506,117463,8535,116815c9563,116167,10922,115836,12598,115836c14288,115836,16053,116484,17920,117793c19787,119100,22060,120548,24714,122136c27381,123723,30594,125171,34392,126479c38164,127775,42901,128436,48603,128436c53454,128436,57721,127812,61341,126555c64986,125285,68021,123584,70447,121438c72873,119291,74676,116815,75844,114008c77013,111227,77597,108229,77597,105054c77597,101130,76543,97879,74447,95314c72339,92748,69558,90551,66104,88735c62649,86906,58712,85319,54267,83972c49835,82614,45314,81191,40704,79693c36068,78207,31534,76492,27102,74587c22657,72669,18720,70269,15266,67373c11811,64478,9030,60896,6934,56655c4826,52400,3772,47244,3772,41173c3772,35763,4902,30556,7150,25552c9385,20562,12649,16180,16942,12395c21235,8610,26518,5600,32766,3353c39027,1118,46177,0,54204,0x">
                  <v:stroke weight="0pt" endcap="flat" joinstyle="miter" miterlimit="10" on="false" color="#000000" opacity="0"/>
                  <v:fill on="true" color="#c42f44"/>
                </v:shape>
                <v:shape id="Shape 43260" style="position:absolute;width:249;height:1418;left:15506;top:3940;" coordsize="24930,141897" path="m0,0l24930,0l24930,141897l0,141897l0,0">
                  <v:stroke weight="0pt" endcap="flat" joinstyle="miter" miterlimit="10" on="false" color="#000000" opacity="0"/>
                  <v:fill on="true" color="#c42f44"/>
                </v:shape>
                <v:shape id="Shape 83" style="position:absolute;width:355;height:355;left:15456;top:3315;" coordsize="35585,35585" path="m17666,0c20091,0,22377,471,24536,1410c26670,2337,28550,3620,30188,5259c31839,6896,33134,8801,34112,10999c35103,13196,35585,15507,35585,17933c35585,20358,35103,22632,34112,24727c33134,26823,31839,28702,30188,30328c28550,31966,26670,33249,24536,34189c22377,35116,20091,35585,17666,35585c15240,35585,12954,35116,10871,34189c8750,33249,6883,31966,5258,30328c3645,28702,2337,26823,1410,24727c470,22632,0,20358,0,17933c0,15507,470,13196,1410,10999c2337,8801,3645,6896,5258,5259c6883,3620,8750,2337,10871,1410c12954,471,15240,0,17666,0x">
                  <v:stroke weight="0pt" endcap="flat" joinstyle="miter" miterlimit="10" on="false" color="#000000" opacity="0"/>
                  <v:fill on="true" color="#c42f44"/>
                </v:shape>
                <v:shape id="Shape 84" style="position:absolute;width:676;height:1460;left:16092;top:3918;" coordsize="67653,146037" path="m67653,0l67653,19610l49301,23216c44069,25653,39713,29146,36208,33731c32702,38303,30099,43929,28359,50609c26632,57276,25768,64821,25768,73228c25768,81635,26632,89153,28359,95783c30099,102412,32702,107988,36208,112522c39713,117042,44069,120510,49301,122948l67653,126565l67653,146037l39713,140944c31356,137528,24244,132664,18351,126314c12459,119964,7938,112306,4775,103339c1588,94373,0,84289,0,73089c0,61976,1588,51917,4775,42900c7938,33896,12459,26212,18351,19862c24244,13512,31356,8610,39713,5156l67653,0x">
                  <v:stroke weight="0pt" endcap="flat" joinstyle="miter" miterlimit="10" on="false" color="#000000" opacity="0"/>
                  <v:fill on="true" color="#c42f44"/>
                </v:shape>
                <v:shape id="Shape 85" style="position:absolute;width:676;height:1460;left:16768;top:3918;" coordsize="67653,146088" path="m140,0c10503,0,19863,1727,28219,5182c36576,8636,43675,13538,49517,19888c55347,26238,59830,33921,62967,42926c66091,51943,67653,62002,67653,73114c67653,84315,66091,94399,62967,103365c59830,112331,55347,119990,49517,126340c43675,132690,36576,137554,28219,140970c19863,144373,10503,146088,140,146088l0,146062l0,126591l140,126619c14148,126619,24600,121933,31521,112547c38430,103162,41885,90056,41885,73254c41885,56349,38430,43180,31521,33757c24600,24320,14148,19609,140,19609l0,19636l0,26l140,0x">
                  <v:stroke weight="0pt" endcap="flat" joinstyle="miter" miterlimit="10" on="false" color="#000000" opacity="0"/>
                  <v:fill on="true" color="#c42f44"/>
                </v:shape>
                <v:shape id="Shape 86" style="position:absolute;width:1180;height:1441;left:17753;top:3918;" coordsize="118084,144132" path="m70599,0c78346,0,85192,1282,91110,3848c97041,6414,101994,10058,105969,14783c109931,19494,112941,25171,114998,31800c117056,38430,118084,45758,118084,53784l118084,144132l93142,144132l93142,53784c93142,43053,90703,34709,85788,28778c80886,22860,73393,19888,63309,19888c55931,19888,49047,21666,42646,25209c36258,28766,30353,33566,24930,39636l24930,144132l0,144132l0,2236l14846,2236c18390,2236,20638,3963,21565,7429l23533,22834c29693,16015,36576,10502,44196,6299c51790,2095,60604,0,70599,0x">
                  <v:stroke weight="0pt" endcap="flat" joinstyle="miter" miterlimit="10" on="false" color="#000000" opacity="0"/>
                  <v:fill on="true" color="#c42f44"/>
                </v:shape>
              </v:group>
            </w:pict>
          </mc:Fallback>
        </mc:AlternateContent>
      </w:r>
    </w:p>
    <w:p w14:paraId="3FBED212" w14:textId="77777777" w:rsidR="00424F64" w:rsidRDefault="00000000">
      <w:pPr>
        <w:spacing w:after="3" w:line="259" w:lineRule="auto"/>
        <w:ind w:left="24" w:right="0" w:hanging="10"/>
      </w:pPr>
      <w:r>
        <w:rPr>
          <w:rFonts w:ascii="Calibri" w:eastAsia="Calibri" w:hAnsi="Calibri" w:cs="Calibri"/>
          <w:i/>
          <w:color w:val="181717"/>
          <w:sz w:val="28"/>
        </w:rPr>
        <w:t xml:space="preserve">Developed by UW-Madison Division of Extension’s  </w:t>
      </w:r>
    </w:p>
    <w:p w14:paraId="168DC958" w14:textId="77777777" w:rsidR="00424F64" w:rsidRDefault="00000000">
      <w:pPr>
        <w:spacing w:after="3" w:line="259" w:lineRule="auto"/>
        <w:ind w:left="24" w:right="0" w:hanging="10"/>
      </w:pPr>
      <w:r>
        <w:rPr>
          <w:rFonts w:ascii="Calibri" w:eastAsia="Calibri" w:hAnsi="Calibri" w:cs="Calibri"/>
          <w:i/>
          <w:color w:val="181717"/>
          <w:sz w:val="28"/>
        </w:rPr>
        <w:t>RESET and Local Government Education Programs</w:t>
      </w:r>
    </w:p>
    <w:p w14:paraId="5871EF69" w14:textId="77777777" w:rsidR="00424F64" w:rsidRDefault="00000000">
      <w:pPr>
        <w:spacing w:after="895" w:line="259" w:lineRule="auto"/>
        <w:ind w:left="128" w:right="0" w:firstLine="0"/>
      </w:pPr>
      <w:r>
        <w:rPr>
          <w:noProof/>
        </w:rPr>
        <w:lastRenderedPageBreak/>
        <w:drawing>
          <wp:inline distT="0" distB="0" distL="0" distR="0" wp14:anchorId="26B6452B" wp14:editId="3988472E">
            <wp:extent cx="5843016" cy="2444496"/>
            <wp:effectExtent l="0" t="0" r="0" b="0"/>
            <wp:docPr id="42877" name="Picture 42877"/>
            <wp:cNvGraphicFramePr/>
            <a:graphic xmlns:a="http://schemas.openxmlformats.org/drawingml/2006/main">
              <a:graphicData uri="http://schemas.openxmlformats.org/drawingml/2006/picture">
                <pic:pic xmlns:pic="http://schemas.openxmlformats.org/drawingml/2006/picture">
                  <pic:nvPicPr>
                    <pic:cNvPr id="42877" name="Picture 42877"/>
                    <pic:cNvPicPr/>
                  </pic:nvPicPr>
                  <pic:blipFill>
                    <a:blip r:embed="rId11"/>
                    <a:stretch>
                      <a:fillRect/>
                    </a:stretch>
                  </pic:blipFill>
                  <pic:spPr>
                    <a:xfrm>
                      <a:off x="0" y="0"/>
                      <a:ext cx="5843016" cy="2444496"/>
                    </a:xfrm>
                    <a:prstGeom prst="rect">
                      <a:avLst/>
                    </a:prstGeom>
                  </pic:spPr>
                </pic:pic>
              </a:graphicData>
            </a:graphic>
          </wp:inline>
        </w:drawing>
      </w:r>
    </w:p>
    <w:p w14:paraId="25FA830F" w14:textId="77777777" w:rsidR="00424F64" w:rsidRDefault="00000000">
      <w:pPr>
        <w:spacing w:after="299"/>
        <w:ind w:left="10" w:right="744" w:hanging="10"/>
        <w:jc w:val="center"/>
      </w:pPr>
      <w:r>
        <w:rPr>
          <w:b/>
        </w:rPr>
        <w:t xml:space="preserve"> [MODEL ZONING-BASED ORDINANCE] </w:t>
      </w:r>
    </w:p>
    <w:p w14:paraId="1682B037" w14:textId="77777777" w:rsidR="00424F64" w:rsidRDefault="00000000">
      <w:pPr>
        <w:spacing w:after="285" w:line="238" w:lineRule="auto"/>
        <w:ind w:left="0" w:right="589" w:firstLine="0"/>
        <w:jc w:val="center"/>
      </w:pPr>
      <w:r>
        <w:rPr>
          <w:b/>
          <w:sz w:val="28"/>
        </w:rPr>
        <w:t xml:space="preserve"> MODEL ANNOTATED LOCAL GOVERNMENT SOLAR </w:t>
      </w:r>
      <w:proofErr w:type="gramStart"/>
      <w:r>
        <w:rPr>
          <w:b/>
          <w:sz w:val="28"/>
        </w:rPr>
        <w:t>ENERGY  SYSTEM</w:t>
      </w:r>
      <w:proofErr w:type="gramEnd"/>
      <w:r>
        <w:rPr>
          <w:b/>
          <w:sz w:val="28"/>
        </w:rPr>
        <w:t xml:space="preserve"> ORDINANCE </w:t>
      </w:r>
    </w:p>
    <w:p w14:paraId="2EAEF8AF" w14:textId="77777777" w:rsidR="00424F64" w:rsidRDefault="00000000">
      <w:pPr>
        <w:spacing w:after="0" w:line="265" w:lineRule="auto"/>
        <w:ind w:left="10" w:right="744" w:hanging="10"/>
        <w:jc w:val="center"/>
      </w:pPr>
      <w:r>
        <w:t xml:space="preserve"> Prepared by the RESET Project and the Local Government Education Program </w:t>
      </w:r>
    </w:p>
    <w:p w14:paraId="09872F17" w14:textId="77777777" w:rsidR="00424F64" w:rsidRDefault="00000000">
      <w:pPr>
        <w:spacing w:after="0" w:line="265" w:lineRule="auto"/>
        <w:ind w:left="10" w:right="744" w:hanging="10"/>
        <w:jc w:val="center"/>
      </w:pPr>
      <w:r>
        <w:t xml:space="preserve"> University of Wisconsin-Madison Division of Extension </w:t>
      </w:r>
    </w:p>
    <w:p w14:paraId="22262CD8" w14:textId="77777777" w:rsidR="00424F64" w:rsidRDefault="00000000">
      <w:pPr>
        <w:spacing w:after="679" w:line="265" w:lineRule="auto"/>
        <w:ind w:left="10" w:right="744" w:hanging="10"/>
        <w:jc w:val="center"/>
      </w:pPr>
      <w:r>
        <w:t xml:space="preserve"> May 27, 2026 </w:t>
      </w:r>
    </w:p>
    <w:p w14:paraId="2D9329BF" w14:textId="77777777" w:rsidR="00424F64" w:rsidRDefault="00000000">
      <w:pPr>
        <w:spacing w:after="265"/>
        <w:ind w:left="10" w:right="402" w:hanging="10"/>
        <w:jc w:val="center"/>
      </w:pPr>
      <w:r>
        <w:rPr>
          <w:b/>
        </w:rPr>
        <w:t xml:space="preserve"> COUNTY/CITY/VILLAGE/TOWN OF ______________, _________________ </w:t>
      </w:r>
      <w:proofErr w:type="gramStart"/>
      <w:r>
        <w:rPr>
          <w:b/>
        </w:rPr>
        <w:t>COUNTY  SOLAR</w:t>
      </w:r>
      <w:proofErr w:type="gramEnd"/>
      <w:r>
        <w:rPr>
          <w:b/>
        </w:rPr>
        <w:t xml:space="preserve"> ENERGY SYSTEM ORDINANCE </w:t>
      </w:r>
    </w:p>
    <w:p w14:paraId="01B53E9C" w14:textId="77777777" w:rsidR="00424F64" w:rsidRDefault="00000000">
      <w:pPr>
        <w:spacing w:after="3860"/>
        <w:ind w:left="10" w:right="744" w:hanging="10"/>
        <w:jc w:val="center"/>
      </w:pPr>
      <w:r>
        <w:rPr>
          <w:b/>
        </w:rPr>
        <w:t xml:space="preserve"> Ordinance #_____________ </w:t>
      </w:r>
    </w:p>
    <w:p w14:paraId="212F9F52" w14:textId="77777777" w:rsidR="00424F64" w:rsidRDefault="00000000">
      <w:pPr>
        <w:spacing w:after="0" w:line="259" w:lineRule="auto"/>
        <w:ind w:left="3905" w:right="0" w:firstLine="0"/>
      </w:pPr>
      <w:r>
        <w:rPr>
          <w:sz w:val="22"/>
        </w:rPr>
        <w:lastRenderedPageBreak/>
        <w:t xml:space="preserve"> 1 </w:t>
      </w:r>
    </w:p>
    <w:p w14:paraId="3AFFCC8E" w14:textId="77777777" w:rsidR="00424F64" w:rsidRDefault="00000000">
      <w:pPr>
        <w:spacing w:after="535" w:line="259" w:lineRule="auto"/>
        <w:ind w:left="-6" w:right="0" w:firstLine="0"/>
      </w:pPr>
      <w:r>
        <w:rPr>
          <w:noProof/>
        </w:rPr>
        <w:drawing>
          <wp:inline distT="0" distB="0" distL="0" distR="0" wp14:anchorId="3C1F9145" wp14:editId="2214CA93">
            <wp:extent cx="5843016" cy="2688336"/>
            <wp:effectExtent l="0" t="0" r="0" b="0"/>
            <wp:docPr id="42879" name="Picture 42879"/>
            <wp:cNvGraphicFramePr/>
            <a:graphic xmlns:a="http://schemas.openxmlformats.org/drawingml/2006/main">
              <a:graphicData uri="http://schemas.openxmlformats.org/drawingml/2006/picture">
                <pic:pic xmlns:pic="http://schemas.openxmlformats.org/drawingml/2006/picture">
                  <pic:nvPicPr>
                    <pic:cNvPr id="42879" name="Picture 42879"/>
                    <pic:cNvPicPr/>
                  </pic:nvPicPr>
                  <pic:blipFill>
                    <a:blip r:embed="rId12"/>
                    <a:stretch>
                      <a:fillRect/>
                    </a:stretch>
                  </pic:blipFill>
                  <pic:spPr>
                    <a:xfrm>
                      <a:off x="0" y="0"/>
                      <a:ext cx="5843016" cy="2688336"/>
                    </a:xfrm>
                    <a:prstGeom prst="rect">
                      <a:avLst/>
                    </a:prstGeom>
                  </pic:spPr>
                </pic:pic>
              </a:graphicData>
            </a:graphic>
          </wp:inline>
        </w:drawing>
      </w:r>
    </w:p>
    <w:p w14:paraId="0257442C" w14:textId="77777777" w:rsidR="00424F64" w:rsidRDefault="00000000">
      <w:pPr>
        <w:spacing w:after="281" w:line="259" w:lineRule="auto"/>
        <w:ind w:left="-5" w:right="0" w:hanging="10"/>
      </w:pPr>
      <w:r>
        <w:rPr>
          <w:b/>
        </w:rPr>
        <w:t xml:space="preserve"> Section 1.01. Finding, Purpose and Authority </w:t>
      </w:r>
    </w:p>
    <w:p w14:paraId="68DF04A1" w14:textId="77777777" w:rsidR="00424F64" w:rsidRDefault="00000000">
      <w:pPr>
        <w:numPr>
          <w:ilvl w:val="0"/>
          <w:numId w:val="1"/>
        </w:numPr>
        <w:ind w:right="401" w:hanging="540"/>
      </w:pPr>
      <w:proofErr w:type="gramStart"/>
      <w:r>
        <w:rPr>
          <w:b/>
          <w:u w:val="single" w:color="000000"/>
        </w:rPr>
        <w:t>Findings</w:t>
      </w:r>
      <w:r>
        <w:rPr>
          <w:b/>
        </w:rPr>
        <w:t xml:space="preserve"> .</w:t>
      </w:r>
      <w:proofErr w:type="gramEnd"/>
      <w:r>
        <w:rPr>
          <w:b/>
        </w:rPr>
        <w:t xml:space="preserve"> </w:t>
      </w:r>
      <w:r>
        <w:t xml:space="preserve"> The Wisconsin Legislature has </w:t>
      </w:r>
      <w:proofErr w:type="gramStart"/>
      <w:r>
        <w:t>determined  that</w:t>
      </w:r>
      <w:proofErr w:type="gramEnd"/>
      <w:r>
        <w:t xml:space="preserve"> solar energy systems </w:t>
      </w:r>
      <w:proofErr w:type="gramStart"/>
      <w:r>
        <w:t>are  an</w:t>
      </w:r>
      <w:proofErr w:type="gramEnd"/>
      <w:r>
        <w:t xml:space="preserve"> important part of the state’s renewable energy portfolio. Wisconsin Statute </w:t>
      </w:r>
      <w:proofErr w:type="gramStart"/>
      <w:r>
        <w:t>§  66.0401</w:t>
      </w:r>
      <w:proofErr w:type="gramEnd"/>
      <w:r>
        <w:t xml:space="preserve"> sets the parameters for the county/city/village/town’s regulation </w:t>
      </w:r>
      <w:proofErr w:type="gramStart"/>
      <w:r>
        <w:t>of  renewable</w:t>
      </w:r>
      <w:proofErr w:type="gramEnd"/>
      <w:r>
        <w:t xml:space="preserve"> energy systems, including solar. Wisconsin Statute § 66.0401 states </w:t>
      </w:r>
      <w:proofErr w:type="gramStart"/>
      <w:r>
        <w:t>local  units</w:t>
      </w:r>
      <w:proofErr w:type="gramEnd"/>
      <w:r>
        <w:t xml:space="preserve"> of government may not regulate solar energy systems unless the ordinance: (1</w:t>
      </w:r>
      <w:proofErr w:type="gramStart"/>
      <w:r>
        <w:t>)  serves</w:t>
      </w:r>
      <w:proofErr w:type="gramEnd"/>
      <w:r>
        <w:t xml:space="preserve"> to preserve or protect public health and safety, (2) does not </w:t>
      </w:r>
      <w:proofErr w:type="gramStart"/>
      <w:r>
        <w:t>significantly  increase</w:t>
      </w:r>
      <w:proofErr w:type="gramEnd"/>
      <w:r>
        <w:t xml:space="preserve"> the costs of the system or significantly decrease its efficiency, or (3) </w:t>
      </w:r>
      <w:proofErr w:type="gramStart"/>
      <w:r>
        <w:t>allows  for</w:t>
      </w:r>
      <w:proofErr w:type="gramEnd"/>
      <w:r>
        <w:t xml:space="preserve"> an alternative system of comparable cost and efficiency. </w:t>
      </w:r>
    </w:p>
    <w:p w14:paraId="4EC17A9E" w14:textId="77777777" w:rsidR="00424F64" w:rsidRDefault="00000000">
      <w:pPr>
        <w:numPr>
          <w:ilvl w:val="0"/>
          <w:numId w:val="1"/>
        </w:numPr>
        <w:spacing w:after="0"/>
        <w:ind w:right="401" w:hanging="540"/>
      </w:pPr>
      <w:r>
        <w:rPr>
          <w:b/>
        </w:rPr>
        <w:t xml:space="preserve">Purpose. </w:t>
      </w:r>
      <w:r>
        <w:t xml:space="preserve"> The purpose of this Ordinance is to  incorporate requirements of  Wisconsin Statute § 66.0401, and any applicable amendments thereto, to establish  local regulations on the installation and use of solar energy systems complying with  the applicable rules of the Public Service Commission of Wisconsin that preserve  and protect public health and safety within the county/city/village/town by  minimizing or preventing potential adverse off-site impacts from on-site and off-site </w:t>
      </w:r>
    </w:p>
    <w:p w14:paraId="6F89DFFA" w14:textId="77777777" w:rsidR="00424F64" w:rsidRDefault="00000000">
      <w:pPr>
        <w:ind w:left="1260" w:right="182" w:firstLine="0"/>
      </w:pPr>
      <w:r>
        <w:t xml:space="preserve"> operations, and to promote the general welfare of the people of </w:t>
      </w:r>
      <w:proofErr w:type="gramStart"/>
      <w:r>
        <w:t>the  County</w:t>
      </w:r>
      <w:proofErr w:type="gramEnd"/>
      <w:r>
        <w:t xml:space="preserve">/City/Village/Town of ________________. </w:t>
      </w:r>
    </w:p>
    <w:p w14:paraId="17627F32" w14:textId="77777777" w:rsidR="00424F64" w:rsidRDefault="00000000">
      <w:pPr>
        <w:numPr>
          <w:ilvl w:val="0"/>
          <w:numId w:val="1"/>
        </w:numPr>
        <w:spacing w:after="11"/>
        <w:ind w:right="401" w:hanging="540"/>
      </w:pPr>
      <w:proofErr w:type="gramStart"/>
      <w:r>
        <w:rPr>
          <w:b/>
        </w:rPr>
        <w:t>Authority</w:t>
      </w:r>
      <w:r>
        <w:t xml:space="preserve"> .</w:t>
      </w:r>
      <w:proofErr w:type="gramEnd"/>
      <w:r>
        <w:t xml:space="preserve"> This Ordinance is adopted under </w:t>
      </w:r>
      <w:proofErr w:type="gramStart"/>
      <w:r>
        <w:t>the  powers</w:t>
      </w:r>
      <w:proofErr w:type="gramEnd"/>
      <w:r>
        <w:t xml:space="preserve"> granted to the County of </w:t>
      </w:r>
    </w:p>
    <w:p w14:paraId="38B660EE" w14:textId="77777777" w:rsidR="00424F64" w:rsidRDefault="00000000">
      <w:pPr>
        <w:spacing w:after="11"/>
        <w:ind w:left="1260" w:right="182" w:firstLine="0"/>
      </w:pPr>
      <w:r>
        <w:t xml:space="preserve"> ______________ by Wisconsin Statutes § 59.69/the City of _____________ by </w:t>
      </w:r>
    </w:p>
    <w:p w14:paraId="47B1540A" w14:textId="77777777" w:rsidR="00424F64" w:rsidRDefault="00000000">
      <w:pPr>
        <w:ind w:left="1260" w:right="592" w:firstLine="0"/>
      </w:pPr>
      <w:r>
        <w:t xml:space="preserve"> Wisconsin Statute § 62.23(7)/The Village of ______________ by Wisconsin </w:t>
      </w:r>
      <w:proofErr w:type="gramStart"/>
      <w:r>
        <w:t>Statute  §</w:t>
      </w:r>
      <w:proofErr w:type="gramEnd"/>
      <w:r>
        <w:t xml:space="preserve"> 61.35/The Town of __________________ by Wisconsin Statute §§ 60.61 - 60.62</w:t>
      </w:r>
      <w:proofErr w:type="gramStart"/>
      <w:r>
        <w:t>,  and</w:t>
      </w:r>
      <w:proofErr w:type="gramEnd"/>
      <w:r>
        <w:t xml:space="preserve"> its authority under Wisconsin Statute §§ 66.0401 and 66.0403, and under </w:t>
      </w:r>
      <w:proofErr w:type="gramStart"/>
      <w:r>
        <w:t>other  authority</w:t>
      </w:r>
      <w:proofErr w:type="gramEnd"/>
      <w:r>
        <w:t xml:space="preserve"> granted by the Wisconsin Statutes, including the town adoption of </w:t>
      </w:r>
      <w:proofErr w:type="gramStart"/>
      <w:r>
        <w:t>village  powers</w:t>
      </w:r>
      <w:proofErr w:type="gramEnd"/>
      <w:r>
        <w:t xml:space="preserve"> under Wisconsin Statute § 60.10(2)(c). All subsequent amendments, </w:t>
      </w:r>
    </w:p>
    <w:p w14:paraId="78F1EBB4" w14:textId="77777777" w:rsidR="00424F64" w:rsidRDefault="00424F64">
      <w:pPr>
        <w:sectPr w:rsidR="00424F64">
          <w:footerReference w:type="even" r:id="rId13"/>
          <w:footerReference w:type="default" r:id="rId14"/>
          <w:footerReference w:type="first" r:id="rId15"/>
          <w:pgSz w:w="12240" w:h="15840"/>
          <w:pgMar w:top="1794" w:right="696" w:bottom="720" w:left="1440" w:header="720" w:footer="720" w:gutter="0"/>
          <w:pgNumType w:start="0"/>
          <w:cols w:space="720"/>
          <w:titlePg/>
        </w:sectPr>
      </w:pPr>
    </w:p>
    <w:p w14:paraId="73EC640E" w14:textId="77777777" w:rsidR="00424F64" w:rsidRDefault="00000000">
      <w:pPr>
        <w:spacing w:after="572"/>
        <w:ind w:left="1260" w:right="182" w:firstLine="0"/>
      </w:pPr>
      <w:r>
        <w:lastRenderedPageBreak/>
        <w:t xml:space="preserve"> repeals, or recreations of state statutes relating to this Ordinance are </w:t>
      </w:r>
      <w:proofErr w:type="gramStart"/>
      <w:r>
        <w:t>incorporated  herein</w:t>
      </w:r>
      <w:proofErr w:type="gramEnd"/>
      <w:r>
        <w:t xml:space="preserve"> by reference on their effective dates. </w:t>
      </w:r>
    </w:p>
    <w:p w14:paraId="4EC75D1A" w14:textId="77777777" w:rsidR="00424F64" w:rsidRDefault="00000000">
      <w:pPr>
        <w:numPr>
          <w:ilvl w:val="0"/>
          <w:numId w:val="1"/>
        </w:numPr>
        <w:spacing w:after="269"/>
        <w:ind w:right="401" w:hanging="540"/>
      </w:pPr>
      <w:proofErr w:type="gramStart"/>
      <w:r>
        <w:rPr>
          <w:b/>
        </w:rPr>
        <w:t>Interpretation</w:t>
      </w:r>
      <w:r>
        <w:t xml:space="preserve"> .</w:t>
      </w:r>
      <w:proofErr w:type="gramEnd"/>
      <w:r>
        <w:t xml:space="preserve"> The Wisconsin Court of </w:t>
      </w:r>
      <w:proofErr w:type="gramStart"/>
      <w:r>
        <w:t>Appeals  has</w:t>
      </w:r>
      <w:proofErr w:type="gramEnd"/>
      <w:r>
        <w:t xml:space="preserve"> held that evaluating </w:t>
      </w:r>
      <w:proofErr w:type="gramStart"/>
      <w:r>
        <w:t>an  application</w:t>
      </w:r>
      <w:proofErr w:type="gramEnd"/>
      <w:r>
        <w:t xml:space="preserve"> for a renewable energy system requires a case-by-case approach </w:t>
      </w:r>
      <w:proofErr w:type="gramStart"/>
      <w:r>
        <w:t>and  that</w:t>
      </w:r>
      <w:proofErr w:type="gramEnd"/>
      <w:r>
        <w:t xml:space="preserve"> Wisconsin counties/cities/villages/towns may not set a one-size-fits-all </w:t>
      </w:r>
      <w:proofErr w:type="gramStart"/>
      <w:r>
        <w:t>scheme  of</w:t>
      </w:r>
      <w:proofErr w:type="gramEnd"/>
      <w:r>
        <w:t xml:space="preserve"> regulatory requirements for solar energy systems. The state statutes require, </w:t>
      </w:r>
      <w:proofErr w:type="gramStart"/>
      <w:r>
        <w:t>and  the</w:t>
      </w:r>
      <w:proofErr w:type="gramEnd"/>
      <w:r>
        <w:t xml:space="preserve"> Wisconsin Court of Appeals has also held, county/city/village/town </w:t>
      </w:r>
      <w:proofErr w:type="gramStart"/>
      <w:r>
        <w:t>regulatory  requirements</w:t>
      </w:r>
      <w:proofErr w:type="gramEnd"/>
      <w:r>
        <w:t xml:space="preserve"> must be reasonable and based on “substantial evidence.” </w:t>
      </w:r>
    </w:p>
    <w:p w14:paraId="514B9D90" w14:textId="77777777" w:rsidR="00424F64" w:rsidRDefault="00000000">
      <w:pPr>
        <w:spacing w:after="281" w:line="259" w:lineRule="auto"/>
        <w:ind w:left="-5" w:right="0" w:hanging="10"/>
      </w:pPr>
      <w:r>
        <w:rPr>
          <w:b/>
        </w:rPr>
        <w:t xml:space="preserve"> Section 1.02. </w:t>
      </w:r>
      <w:proofErr w:type="gramStart"/>
      <w:r>
        <w:rPr>
          <w:b/>
        </w:rPr>
        <w:t>Applicability</w:t>
      </w:r>
      <w:r>
        <w:t xml:space="preserve"> .</w:t>
      </w:r>
      <w:proofErr w:type="gramEnd"/>
      <w:r>
        <w:t xml:space="preserve"> </w:t>
      </w:r>
    </w:p>
    <w:p w14:paraId="5CE88576" w14:textId="77777777" w:rsidR="00424F64" w:rsidRDefault="00000000">
      <w:pPr>
        <w:spacing w:after="269"/>
        <w:ind w:left="1255" w:right="182"/>
      </w:pPr>
      <w:r>
        <w:t xml:space="preserve"> (1) </w:t>
      </w:r>
      <w:r>
        <w:tab/>
        <w:t xml:space="preserve"> This Ordinance applies to all Solar Energy Systems generating electricity within </w:t>
      </w:r>
      <w:proofErr w:type="gramStart"/>
      <w:r>
        <w:t>the  County</w:t>
      </w:r>
      <w:proofErr w:type="gramEnd"/>
      <w:r>
        <w:t xml:space="preserve">/City/Village/Town of ____________ designed for nominal operation at </w:t>
      </w:r>
      <w:proofErr w:type="gramStart"/>
      <w:r>
        <w:t>a  capacity</w:t>
      </w:r>
      <w:proofErr w:type="gramEnd"/>
      <w:r>
        <w:t xml:space="preserve"> of 1,000 kilowatts (1 megawatt or more). </w:t>
      </w:r>
    </w:p>
    <w:p w14:paraId="5F54EC23" w14:textId="77777777" w:rsidR="00424F64" w:rsidRDefault="00000000">
      <w:pPr>
        <w:spacing w:after="281" w:line="259" w:lineRule="auto"/>
        <w:ind w:left="-5" w:right="0" w:hanging="10"/>
      </w:pPr>
      <w:r>
        <w:rPr>
          <w:b/>
        </w:rPr>
        <w:t xml:space="preserve"> Section 1.03. </w:t>
      </w:r>
      <w:proofErr w:type="gramStart"/>
      <w:r>
        <w:rPr>
          <w:b/>
        </w:rPr>
        <w:t>Definitions</w:t>
      </w:r>
      <w:r>
        <w:t xml:space="preserve"> .</w:t>
      </w:r>
      <w:proofErr w:type="gramEnd"/>
      <w:r>
        <w:t xml:space="preserve"> </w:t>
      </w:r>
    </w:p>
    <w:p w14:paraId="57F3E69C" w14:textId="77777777" w:rsidR="00424F64" w:rsidRDefault="00000000">
      <w:pPr>
        <w:numPr>
          <w:ilvl w:val="0"/>
          <w:numId w:val="2"/>
        </w:numPr>
        <w:ind w:right="182" w:hanging="540"/>
      </w:pPr>
      <w:r>
        <w:t xml:space="preserve">Agrivoltaics – A solar energy system co-located on the same parcel of land </w:t>
      </w:r>
      <w:proofErr w:type="gramStart"/>
      <w:r>
        <w:t>as  agricultural</w:t>
      </w:r>
      <w:proofErr w:type="gramEnd"/>
      <w:r>
        <w:t xml:space="preserve"> production, including crop production, grazing, apiaries, or </w:t>
      </w:r>
      <w:proofErr w:type="gramStart"/>
      <w:r>
        <w:t>other  agricultural</w:t>
      </w:r>
      <w:proofErr w:type="gramEnd"/>
      <w:r>
        <w:t xml:space="preserve"> products or services. </w:t>
      </w:r>
    </w:p>
    <w:p w14:paraId="42E2DE17" w14:textId="77777777" w:rsidR="00424F64" w:rsidRDefault="00000000">
      <w:pPr>
        <w:numPr>
          <w:ilvl w:val="0"/>
          <w:numId w:val="2"/>
        </w:numPr>
        <w:ind w:right="182" w:hanging="540"/>
      </w:pPr>
      <w:r>
        <w:t xml:space="preserve">“Construction activities” means initiation of any construction, land clearing, or </w:t>
      </w:r>
      <w:proofErr w:type="gramStart"/>
      <w:r>
        <w:t>land  disturbance</w:t>
      </w:r>
      <w:proofErr w:type="gramEnd"/>
      <w:r>
        <w:t xml:space="preserve"> related to construction, installation, operation, or decommissioning of </w:t>
      </w:r>
      <w:proofErr w:type="gramStart"/>
      <w:r>
        <w:t>a  solar</w:t>
      </w:r>
      <w:proofErr w:type="gramEnd"/>
      <w:r>
        <w:t xml:space="preserve"> energy system. </w:t>
      </w:r>
    </w:p>
    <w:p w14:paraId="146EF605" w14:textId="77777777" w:rsidR="00424F64" w:rsidRDefault="00000000">
      <w:pPr>
        <w:numPr>
          <w:ilvl w:val="0"/>
          <w:numId w:val="2"/>
        </w:numPr>
        <w:ind w:right="182" w:hanging="540"/>
      </w:pPr>
      <w:r>
        <w:t xml:space="preserve">CPCN – Certificate of Public Convenience and Necessity issued by the </w:t>
      </w:r>
      <w:proofErr w:type="gramStart"/>
      <w:r>
        <w:t>Public  Service</w:t>
      </w:r>
      <w:proofErr w:type="gramEnd"/>
      <w:r>
        <w:t xml:space="preserve"> Commission of Wisconsin. </w:t>
      </w:r>
    </w:p>
    <w:p w14:paraId="7FE0D33D" w14:textId="77777777" w:rsidR="00424F64" w:rsidRDefault="00000000">
      <w:pPr>
        <w:numPr>
          <w:ilvl w:val="0"/>
          <w:numId w:val="2"/>
        </w:numPr>
        <w:ind w:right="182" w:hanging="540"/>
      </w:pPr>
      <w:r>
        <w:t xml:space="preserve">CPCN – Permitted Solar Energy Generating System – A commercial solar </w:t>
      </w:r>
      <w:proofErr w:type="gramStart"/>
      <w:r>
        <w:t>energy  system</w:t>
      </w:r>
      <w:proofErr w:type="gramEnd"/>
      <w:r>
        <w:t xml:space="preserve"> of 100 megawatts (MW) or more that is permitted by the Public </w:t>
      </w:r>
      <w:proofErr w:type="gramStart"/>
      <w:r>
        <w:t>Service  Commission</w:t>
      </w:r>
      <w:proofErr w:type="gramEnd"/>
      <w:r>
        <w:t xml:space="preserve"> of Wisconsin under its Certificate of Public Convenience </w:t>
      </w:r>
      <w:proofErr w:type="gramStart"/>
      <w:r>
        <w:t>and  Necessity</w:t>
      </w:r>
      <w:proofErr w:type="gramEnd"/>
      <w:r>
        <w:t xml:space="preserve"> Permit review process. A CPCN-Permitted Solar Energy </w:t>
      </w:r>
      <w:proofErr w:type="gramStart"/>
      <w:r>
        <w:t>Generating  System</w:t>
      </w:r>
      <w:proofErr w:type="gramEnd"/>
      <w:r>
        <w:t xml:space="preserve"> is the principal land use for the parcel(s) on which it is located. </w:t>
      </w:r>
    </w:p>
    <w:p w14:paraId="6F14B88E" w14:textId="77777777" w:rsidR="00424F64" w:rsidRDefault="00000000">
      <w:pPr>
        <w:numPr>
          <w:ilvl w:val="0"/>
          <w:numId w:val="2"/>
        </w:numPr>
        <w:ind w:right="182" w:hanging="540"/>
      </w:pPr>
      <w:r>
        <w:t xml:space="preserve">Ground-mount – A solar energy system mounted on a rack or pole that rests on or </w:t>
      </w:r>
      <w:proofErr w:type="gramStart"/>
      <w:r>
        <w:t>is  attached</w:t>
      </w:r>
      <w:proofErr w:type="gramEnd"/>
      <w:r>
        <w:t xml:space="preserve"> to the ground. Ground-mount systems can be either accessory or </w:t>
      </w:r>
      <w:proofErr w:type="gramStart"/>
      <w:r>
        <w:t>principal  uses</w:t>
      </w:r>
      <w:proofErr w:type="gramEnd"/>
      <w:r>
        <w:t xml:space="preserve">. </w:t>
      </w:r>
    </w:p>
    <w:p w14:paraId="08F900EC" w14:textId="77777777" w:rsidR="00424F64" w:rsidRDefault="00000000">
      <w:pPr>
        <w:numPr>
          <w:ilvl w:val="0"/>
          <w:numId w:val="2"/>
        </w:numPr>
        <w:ind w:right="182" w:hanging="540"/>
      </w:pPr>
      <w:r>
        <w:t xml:space="preserve">Kilowatt – a unit of power equal to one thousand watts. </w:t>
      </w:r>
    </w:p>
    <w:p w14:paraId="53A50F69" w14:textId="77777777" w:rsidR="00424F64" w:rsidRDefault="00000000">
      <w:pPr>
        <w:numPr>
          <w:ilvl w:val="0"/>
          <w:numId w:val="2"/>
        </w:numPr>
        <w:ind w:right="182" w:hanging="540"/>
      </w:pPr>
      <w:r>
        <w:lastRenderedPageBreak/>
        <w:t xml:space="preserve">Locally Permitted Solar Energy System – means facilities designed for </w:t>
      </w:r>
      <w:proofErr w:type="gramStart"/>
      <w:r>
        <w:t>nominal  operation</w:t>
      </w:r>
      <w:proofErr w:type="gramEnd"/>
      <w:r>
        <w:t xml:space="preserve"> at a nameplate capacity of between one and less than 100 megawatts. </w:t>
      </w:r>
    </w:p>
    <w:p w14:paraId="7E4D1964" w14:textId="77777777" w:rsidR="00424F64" w:rsidRDefault="00000000">
      <w:pPr>
        <w:numPr>
          <w:ilvl w:val="0"/>
          <w:numId w:val="2"/>
        </w:numPr>
        <w:ind w:right="182" w:hanging="540"/>
      </w:pPr>
      <w:r>
        <w:t xml:space="preserve">Mature Trees – trees that have reached a stage in their growth cycle where </w:t>
      </w:r>
      <w:proofErr w:type="gramStart"/>
      <w:r>
        <w:t>they  have</w:t>
      </w:r>
      <w:proofErr w:type="gramEnd"/>
      <w:r>
        <w:t xml:space="preserve"> achieved their full or near-full height, canopy spread, and overall form </w:t>
      </w:r>
      <w:proofErr w:type="gramStart"/>
      <w:r>
        <w:t>typical  for</w:t>
      </w:r>
      <w:proofErr w:type="gramEnd"/>
      <w:r>
        <w:t xml:space="preserve"> their species. They are no longer in a rapid growth phase and </w:t>
      </w:r>
      <w:proofErr w:type="gramStart"/>
      <w:r>
        <w:t>have  well</w:t>
      </w:r>
      <w:proofErr w:type="gramEnd"/>
      <w:r>
        <w:t xml:space="preserve">-established root systems, trunks, and branching structures. </w:t>
      </w:r>
    </w:p>
    <w:p w14:paraId="6ED400E5" w14:textId="77777777" w:rsidR="00424F64" w:rsidRDefault="00000000">
      <w:pPr>
        <w:numPr>
          <w:ilvl w:val="0"/>
          <w:numId w:val="2"/>
        </w:numPr>
        <w:spacing w:after="265"/>
        <w:ind w:right="182" w:hanging="540"/>
      </w:pPr>
      <w:r>
        <w:t xml:space="preserve">Megawatt – a unit of power equal to one million watts, especially as a measure </w:t>
      </w:r>
      <w:proofErr w:type="gramStart"/>
      <w:r>
        <w:t>of  the</w:t>
      </w:r>
      <w:proofErr w:type="gramEnd"/>
      <w:r>
        <w:t xml:space="preserve"> electrical output capacity of a power station. </w:t>
      </w:r>
    </w:p>
    <w:p w14:paraId="56333CDD" w14:textId="77777777" w:rsidR="00424F64" w:rsidRDefault="00000000">
      <w:pPr>
        <w:numPr>
          <w:ilvl w:val="0"/>
          <w:numId w:val="2"/>
        </w:numPr>
        <w:spacing w:after="262"/>
        <w:ind w:right="182" w:hanging="540"/>
      </w:pPr>
      <w:r>
        <w:t xml:space="preserve">Owner – the owner of the solar energy system. </w:t>
      </w:r>
    </w:p>
    <w:p w14:paraId="06B2C4E1" w14:textId="77777777" w:rsidR="00424F64" w:rsidRDefault="00000000">
      <w:pPr>
        <w:numPr>
          <w:ilvl w:val="0"/>
          <w:numId w:val="2"/>
        </w:numPr>
        <w:spacing w:after="265"/>
        <w:ind w:right="182" w:hanging="540"/>
      </w:pPr>
      <w:r>
        <w:t xml:space="preserve">Photovoltaic System – A solar energy system that converts solar energy </w:t>
      </w:r>
      <w:proofErr w:type="gramStart"/>
      <w:r>
        <w:t>directly  into</w:t>
      </w:r>
      <w:proofErr w:type="gramEnd"/>
      <w:r>
        <w:t xml:space="preserve"> electricity. </w:t>
      </w:r>
    </w:p>
    <w:p w14:paraId="13379002" w14:textId="77777777" w:rsidR="00424F64" w:rsidRDefault="00000000">
      <w:pPr>
        <w:numPr>
          <w:ilvl w:val="0"/>
          <w:numId w:val="2"/>
        </w:numPr>
        <w:spacing w:after="265"/>
        <w:ind w:right="182" w:hanging="540"/>
      </w:pPr>
      <w:r>
        <w:t xml:space="preserve">Solar Collector – A device, structure or a part of a device or structure for which </w:t>
      </w:r>
      <w:proofErr w:type="gramStart"/>
      <w:r>
        <w:t>the  primary</w:t>
      </w:r>
      <w:proofErr w:type="gramEnd"/>
      <w:r>
        <w:t xml:space="preserve"> purpose is to transform solar radiant energy into thermal, </w:t>
      </w:r>
      <w:proofErr w:type="gramStart"/>
      <w:r>
        <w:t>mechanical,  chemical</w:t>
      </w:r>
      <w:proofErr w:type="gramEnd"/>
      <w:r>
        <w:t xml:space="preserve">, or electrical energy. The collector does not include frames, supports, </w:t>
      </w:r>
      <w:proofErr w:type="gramStart"/>
      <w:r>
        <w:t>or  mounting</w:t>
      </w:r>
      <w:proofErr w:type="gramEnd"/>
      <w:r>
        <w:t xml:space="preserve"> hardware. </w:t>
      </w:r>
    </w:p>
    <w:p w14:paraId="559C4CE8" w14:textId="77777777" w:rsidR="00424F64" w:rsidRDefault="00000000">
      <w:pPr>
        <w:numPr>
          <w:ilvl w:val="0"/>
          <w:numId w:val="2"/>
        </w:numPr>
        <w:spacing w:after="265"/>
        <w:ind w:right="182" w:hanging="540"/>
      </w:pPr>
      <w:r>
        <w:t xml:space="preserve">Solar Energy – Radiant energy received from the sun that can be collected in </w:t>
      </w:r>
      <w:proofErr w:type="gramStart"/>
      <w:r>
        <w:t>the  form</w:t>
      </w:r>
      <w:proofErr w:type="gramEnd"/>
      <w:r>
        <w:t xml:space="preserve"> of heat or light by a solar collector. </w:t>
      </w:r>
    </w:p>
    <w:p w14:paraId="683F3240" w14:textId="77777777" w:rsidR="00424F64" w:rsidRDefault="00000000">
      <w:pPr>
        <w:numPr>
          <w:ilvl w:val="0"/>
          <w:numId w:val="2"/>
        </w:numPr>
        <w:spacing w:after="265"/>
        <w:ind w:right="182" w:hanging="540"/>
      </w:pPr>
      <w:r>
        <w:t xml:space="preserve">Solar Energy System – Equipment which directly converts and then transfers </w:t>
      </w:r>
      <w:proofErr w:type="gramStart"/>
      <w:r>
        <w:t>or  stores</w:t>
      </w:r>
      <w:proofErr w:type="gramEnd"/>
      <w:r>
        <w:t xml:space="preserve"> solar energy into usable forms of thermal or electrical energy, including </w:t>
      </w:r>
      <w:proofErr w:type="gramStart"/>
      <w:r>
        <w:t>but  not</w:t>
      </w:r>
      <w:proofErr w:type="gramEnd"/>
      <w:r>
        <w:t xml:space="preserve"> limited to a device, array of devices, or structural design feature, the purpose </w:t>
      </w:r>
      <w:proofErr w:type="gramStart"/>
      <w:r>
        <w:t>of  which</w:t>
      </w:r>
      <w:proofErr w:type="gramEnd"/>
      <w:r>
        <w:t xml:space="preserve"> is to provide for generation or storage of electricity from sunlight. </w:t>
      </w:r>
      <w:proofErr w:type="gramStart"/>
      <w:r>
        <w:t>This  includes</w:t>
      </w:r>
      <w:proofErr w:type="gramEnd"/>
      <w:r>
        <w:t xml:space="preserve"> transmission facilities dedicated to the solar energy system. </w:t>
      </w:r>
    </w:p>
    <w:p w14:paraId="5B77B683" w14:textId="77777777" w:rsidR="00424F64" w:rsidRDefault="00000000">
      <w:pPr>
        <w:numPr>
          <w:ilvl w:val="0"/>
          <w:numId w:val="2"/>
        </w:numPr>
        <w:spacing w:after="265"/>
        <w:ind w:right="182" w:hanging="540"/>
      </w:pPr>
      <w:r>
        <w:t xml:space="preserve">Solar Mounting Devices – Racking, frames, or other devices that allow </w:t>
      </w:r>
      <w:proofErr w:type="gramStart"/>
      <w:r>
        <w:t>the  mounting</w:t>
      </w:r>
      <w:proofErr w:type="gramEnd"/>
      <w:r>
        <w:t xml:space="preserve"> of a solar collector onto a roof surface or the ground. </w:t>
      </w:r>
    </w:p>
    <w:p w14:paraId="1AA1A3B2" w14:textId="77777777" w:rsidR="00424F64" w:rsidRDefault="00000000">
      <w:pPr>
        <w:numPr>
          <w:ilvl w:val="0"/>
          <w:numId w:val="2"/>
        </w:numPr>
        <w:spacing w:after="265"/>
        <w:ind w:right="182" w:hanging="540"/>
      </w:pPr>
      <w:r>
        <w:t xml:space="preserve">Viewshed – a natural or historic environment that is visible from one or </w:t>
      </w:r>
      <w:proofErr w:type="gramStart"/>
      <w:r>
        <w:t>more  viewing</w:t>
      </w:r>
      <w:proofErr w:type="gramEnd"/>
      <w:r>
        <w:t xml:space="preserve"> points. </w:t>
      </w:r>
    </w:p>
    <w:p w14:paraId="4611B0EA" w14:textId="77777777" w:rsidR="00424F64" w:rsidRDefault="00000000">
      <w:pPr>
        <w:spacing w:after="281" w:line="259" w:lineRule="auto"/>
        <w:ind w:left="-5" w:right="0" w:hanging="10"/>
      </w:pPr>
      <w:r>
        <w:rPr>
          <w:b/>
        </w:rPr>
        <w:t xml:space="preserve"> Section 1.04. Conditional Use </w:t>
      </w:r>
    </w:p>
    <w:p w14:paraId="2FBCE543" w14:textId="77777777" w:rsidR="00424F64" w:rsidRDefault="00000000">
      <w:pPr>
        <w:spacing w:after="50"/>
        <w:ind w:left="1255" w:right="182"/>
      </w:pPr>
      <w:r>
        <w:t xml:space="preserve"> (1) </w:t>
      </w:r>
      <w:r>
        <w:tab/>
        <w:t xml:space="preserve"> Solar energy systems are a conditional use in all zoning districts subject to </w:t>
      </w:r>
      <w:proofErr w:type="gramStart"/>
      <w:r>
        <w:t>certain  requirements</w:t>
      </w:r>
      <w:proofErr w:type="gramEnd"/>
      <w:r>
        <w:t xml:space="preserve"> as set forth below. </w:t>
      </w:r>
    </w:p>
    <w:p w14:paraId="7CB41686" w14:textId="77777777" w:rsidR="00424F64" w:rsidRDefault="00000000">
      <w:pPr>
        <w:spacing w:after="0" w:line="259" w:lineRule="auto"/>
        <w:ind w:left="-6" w:right="0" w:firstLine="0"/>
      </w:pPr>
      <w:r>
        <w:rPr>
          <w:noProof/>
        </w:rPr>
        <w:drawing>
          <wp:inline distT="0" distB="0" distL="0" distR="0" wp14:anchorId="12AC4052" wp14:editId="752C583C">
            <wp:extent cx="5843016" cy="929640"/>
            <wp:effectExtent l="0" t="0" r="0" b="0"/>
            <wp:docPr id="42881" name="Picture 42881"/>
            <wp:cNvGraphicFramePr/>
            <a:graphic xmlns:a="http://schemas.openxmlformats.org/drawingml/2006/main">
              <a:graphicData uri="http://schemas.openxmlformats.org/drawingml/2006/picture">
                <pic:pic xmlns:pic="http://schemas.openxmlformats.org/drawingml/2006/picture">
                  <pic:nvPicPr>
                    <pic:cNvPr id="42881" name="Picture 42881"/>
                    <pic:cNvPicPr/>
                  </pic:nvPicPr>
                  <pic:blipFill>
                    <a:blip r:embed="rId16"/>
                    <a:stretch>
                      <a:fillRect/>
                    </a:stretch>
                  </pic:blipFill>
                  <pic:spPr>
                    <a:xfrm>
                      <a:off x="0" y="0"/>
                      <a:ext cx="5843016" cy="929640"/>
                    </a:xfrm>
                    <a:prstGeom prst="rect">
                      <a:avLst/>
                    </a:prstGeom>
                  </pic:spPr>
                </pic:pic>
              </a:graphicData>
            </a:graphic>
          </wp:inline>
        </w:drawing>
      </w:r>
    </w:p>
    <w:p w14:paraId="23D1150F" w14:textId="77777777" w:rsidR="00424F64" w:rsidRDefault="00000000">
      <w:pPr>
        <w:spacing w:after="0"/>
        <w:ind w:left="0" w:right="182" w:firstLine="0"/>
      </w:pPr>
      <w:r>
        <w:rPr>
          <w:b/>
        </w:rPr>
        <w:lastRenderedPageBreak/>
        <w:t xml:space="preserve"> Section 1.05. CPCN-Permitted Solar Energy Generating Systems (100 MWs or Larger</w:t>
      </w:r>
      <w:proofErr w:type="gramStart"/>
      <w:r>
        <w:rPr>
          <w:b/>
        </w:rPr>
        <w:t>)</w:t>
      </w:r>
      <w:r>
        <w:t xml:space="preserve"> .</w:t>
      </w:r>
      <w:proofErr w:type="gramEnd"/>
      <w:r>
        <w:t xml:space="preserve">  Ground-mount solar energy arrays that are the primary use on the lot, designed for </w:t>
      </w:r>
      <w:proofErr w:type="gramStart"/>
      <w:r>
        <w:t>providing  energy</w:t>
      </w:r>
      <w:proofErr w:type="gramEnd"/>
      <w:r>
        <w:t xml:space="preserve"> to off-site uses or export to the wholesale market, shall meet the following requirements: </w:t>
      </w:r>
    </w:p>
    <w:p w14:paraId="27219606" w14:textId="77777777" w:rsidR="00424F64" w:rsidRDefault="00000000">
      <w:pPr>
        <w:spacing w:after="534" w:line="259" w:lineRule="auto"/>
        <w:ind w:left="-157" w:right="0" w:firstLine="0"/>
      </w:pPr>
      <w:r>
        <w:rPr>
          <w:noProof/>
        </w:rPr>
        <w:drawing>
          <wp:inline distT="0" distB="0" distL="0" distR="0" wp14:anchorId="4141FCD1" wp14:editId="1B8CC3E8">
            <wp:extent cx="5843016" cy="762000"/>
            <wp:effectExtent l="0" t="0" r="0" b="0"/>
            <wp:docPr id="42883" name="Picture 42883"/>
            <wp:cNvGraphicFramePr/>
            <a:graphic xmlns:a="http://schemas.openxmlformats.org/drawingml/2006/main">
              <a:graphicData uri="http://schemas.openxmlformats.org/drawingml/2006/picture">
                <pic:pic xmlns:pic="http://schemas.openxmlformats.org/drawingml/2006/picture">
                  <pic:nvPicPr>
                    <pic:cNvPr id="42883" name="Picture 42883"/>
                    <pic:cNvPicPr/>
                  </pic:nvPicPr>
                  <pic:blipFill>
                    <a:blip r:embed="rId17"/>
                    <a:stretch>
                      <a:fillRect/>
                    </a:stretch>
                  </pic:blipFill>
                  <pic:spPr>
                    <a:xfrm>
                      <a:off x="0" y="0"/>
                      <a:ext cx="5843016" cy="762000"/>
                    </a:xfrm>
                    <a:prstGeom prst="rect">
                      <a:avLst/>
                    </a:prstGeom>
                  </pic:spPr>
                </pic:pic>
              </a:graphicData>
            </a:graphic>
          </wp:inline>
        </w:drawing>
      </w:r>
    </w:p>
    <w:p w14:paraId="4E853926" w14:textId="77777777" w:rsidR="00424F64" w:rsidRDefault="00000000">
      <w:pPr>
        <w:numPr>
          <w:ilvl w:val="0"/>
          <w:numId w:val="3"/>
        </w:numPr>
        <w:spacing w:after="259"/>
        <w:ind w:right="182" w:hanging="540"/>
      </w:pPr>
      <w:r>
        <w:t xml:space="preserve">Registration and Notice of Intent. All solar energy systems subject to the </w:t>
      </w:r>
      <w:proofErr w:type="gramStart"/>
      <w:r>
        <w:t>primary  jurisdiction</w:t>
      </w:r>
      <w:proofErr w:type="gramEnd"/>
      <w:r>
        <w:t xml:space="preserve"> of the Public Service Commission of Wisconsin (PSCW) shall file </w:t>
      </w:r>
      <w:proofErr w:type="gramStart"/>
      <w:r>
        <w:t>a  Notice</w:t>
      </w:r>
      <w:proofErr w:type="gramEnd"/>
      <w:r>
        <w:t xml:space="preserve"> of Intent to Construct with the county/city/village/town no later than five (5</w:t>
      </w:r>
      <w:proofErr w:type="gramStart"/>
      <w:r>
        <w:t>)  business</w:t>
      </w:r>
      <w:proofErr w:type="gramEnd"/>
      <w:r>
        <w:t xml:space="preserve"> days after filing a CPCN application with the state. </w:t>
      </w:r>
    </w:p>
    <w:p w14:paraId="67EE3FE4" w14:textId="77777777" w:rsidR="00424F64" w:rsidRDefault="00000000">
      <w:pPr>
        <w:numPr>
          <w:ilvl w:val="0"/>
          <w:numId w:val="3"/>
        </w:numPr>
        <w:spacing w:after="11"/>
        <w:ind w:right="182" w:hanging="540"/>
      </w:pPr>
      <w:r>
        <w:t xml:space="preserve">Local Coordination Packet. The Notice of Intent shall be accompanied by a Local </w:t>
      </w:r>
    </w:p>
    <w:p w14:paraId="3A160CE8" w14:textId="77777777" w:rsidR="00424F64" w:rsidRDefault="00000000">
      <w:pPr>
        <w:spacing w:after="259"/>
        <w:ind w:left="1260" w:right="182" w:firstLine="0"/>
      </w:pPr>
      <w:r>
        <w:t xml:space="preserve"> Coordination Packet identical to the application filed with the Public </w:t>
      </w:r>
      <w:proofErr w:type="gramStart"/>
      <w:r>
        <w:t>Service  Commission</w:t>
      </w:r>
      <w:proofErr w:type="gramEnd"/>
      <w:r>
        <w:t xml:space="preserve"> of Wisconsin. The purpose of this local filing is to </w:t>
      </w:r>
      <w:proofErr w:type="gramStart"/>
      <w:r>
        <w:t>facilitate  coordination</w:t>
      </w:r>
      <w:proofErr w:type="gramEnd"/>
      <w:r>
        <w:t xml:space="preserve"> regarding local road use agreements and other agreements, along </w:t>
      </w:r>
      <w:proofErr w:type="gramStart"/>
      <w:r>
        <w:t>with  emergency</w:t>
      </w:r>
      <w:proofErr w:type="gramEnd"/>
      <w:r>
        <w:t xml:space="preserve"> services training. </w:t>
      </w:r>
    </w:p>
    <w:p w14:paraId="7AF9FC84" w14:textId="77777777" w:rsidR="00424F64" w:rsidRDefault="00000000">
      <w:pPr>
        <w:numPr>
          <w:ilvl w:val="0"/>
          <w:numId w:val="3"/>
        </w:numPr>
        <w:spacing w:after="0"/>
        <w:ind w:right="182" w:hanging="540"/>
      </w:pPr>
      <w:r>
        <w:t xml:space="preserve">Project Narrative. The applicant shall provide a narrative of the proposed </w:t>
      </w:r>
      <w:proofErr w:type="gramStart"/>
      <w:r>
        <w:t>project,  including</w:t>
      </w:r>
      <w:proofErr w:type="gramEnd"/>
      <w:r>
        <w:t xml:space="preserve"> a description of the subject property, address(es), parcel numbers, and any </w:t>
      </w:r>
    </w:p>
    <w:p w14:paraId="635944CB" w14:textId="77777777" w:rsidR="00424F64" w:rsidRDefault="00000000">
      <w:pPr>
        <w:spacing w:after="259"/>
        <w:ind w:left="1260" w:right="182" w:firstLine="0"/>
      </w:pPr>
      <w:r>
        <w:t xml:space="preserve"> unique circumstances identified during the Public Service Commission </w:t>
      </w:r>
      <w:proofErr w:type="gramStart"/>
      <w:r>
        <w:t>of  Wisconsin</w:t>
      </w:r>
      <w:proofErr w:type="gramEnd"/>
      <w:r>
        <w:t xml:space="preserve"> review within the proposed project area. </w:t>
      </w:r>
    </w:p>
    <w:p w14:paraId="72B10EB6" w14:textId="77777777" w:rsidR="00424F64" w:rsidRDefault="00000000">
      <w:pPr>
        <w:numPr>
          <w:ilvl w:val="0"/>
          <w:numId w:val="3"/>
        </w:numPr>
        <w:spacing w:after="258"/>
        <w:ind w:right="182" w:hanging="540"/>
      </w:pPr>
      <w:r>
        <w:t xml:space="preserve">Information Requirements. The Notice of Intent shall contain the following </w:t>
      </w:r>
      <w:proofErr w:type="gramStart"/>
      <w:r>
        <w:t>for  informational</w:t>
      </w:r>
      <w:proofErr w:type="gramEnd"/>
      <w:r>
        <w:t xml:space="preserve"> and coordination purposes: </w:t>
      </w:r>
    </w:p>
    <w:p w14:paraId="0D8E5CB3" w14:textId="77777777" w:rsidR="00424F64" w:rsidRDefault="00000000">
      <w:pPr>
        <w:spacing w:after="229"/>
        <w:ind w:left="1810" w:right="182"/>
      </w:pPr>
      <w:r>
        <w:t xml:space="preserve"> (a) </w:t>
      </w:r>
      <w:r>
        <w:tab/>
        <w:t xml:space="preserve"> Final Site Plan: A copy of the site plan submitted to the PSCW, showing </w:t>
      </w:r>
      <w:proofErr w:type="gramStart"/>
      <w:r>
        <w:t>the  location</w:t>
      </w:r>
      <w:proofErr w:type="gramEnd"/>
      <w:r>
        <w:t xml:space="preserve"> of all arrays, inverters, and substations. If the site plan submitted </w:t>
      </w:r>
      <w:proofErr w:type="gramStart"/>
      <w:r>
        <w:t>to  the</w:t>
      </w:r>
      <w:proofErr w:type="gramEnd"/>
      <w:r>
        <w:t xml:space="preserve"> Public Service Commission of Wisconsin does not include the </w:t>
      </w:r>
      <w:proofErr w:type="gramStart"/>
      <w:r>
        <w:t>following  informational</w:t>
      </w:r>
      <w:proofErr w:type="gramEnd"/>
      <w:r>
        <w:t xml:space="preserve"> items, then the following information shall be provided: </w:t>
      </w:r>
    </w:p>
    <w:p w14:paraId="2986E6D1" w14:textId="77777777" w:rsidR="00424F64" w:rsidRDefault="00000000">
      <w:pPr>
        <w:numPr>
          <w:ilvl w:val="1"/>
          <w:numId w:val="3"/>
        </w:numPr>
        <w:spacing w:after="11"/>
        <w:ind w:right="182" w:hanging="360"/>
      </w:pPr>
      <w:r>
        <w:t xml:space="preserve">Existing and proposed improvements </w:t>
      </w:r>
    </w:p>
    <w:p w14:paraId="3751A4B6" w14:textId="77777777" w:rsidR="00424F64" w:rsidRDefault="00000000">
      <w:pPr>
        <w:numPr>
          <w:ilvl w:val="1"/>
          <w:numId w:val="3"/>
        </w:numPr>
        <w:spacing w:after="16"/>
        <w:ind w:right="182" w:hanging="360"/>
      </w:pPr>
      <w:r>
        <w:t xml:space="preserve">Existing and proposed structures </w:t>
      </w:r>
    </w:p>
    <w:p w14:paraId="5228AA37" w14:textId="77777777" w:rsidR="00424F64" w:rsidRDefault="00000000">
      <w:pPr>
        <w:numPr>
          <w:ilvl w:val="1"/>
          <w:numId w:val="3"/>
        </w:numPr>
        <w:spacing w:after="22"/>
        <w:ind w:right="182" w:hanging="360"/>
      </w:pPr>
      <w:r>
        <w:t xml:space="preserve">Existing and proposed topography </w:t>
      </w:r>
      <w:r>
        <w:tab/>
        <w:t xml:space="preserve"> </w:t>
      </w:r>
    </w:p>
    <w:p w14:paraId="7D16E07C" w14:textId="77777777" w:rsidR="00424F64" w:rsidRDefault="00000000">
      <w:pPr>
        <w:numPr>
          <w:ilvl w:val="1"/>
          <w:numId w:val="3"/>
        </w:numPr>
        <w:spacing w:after="11"/>
        <w:ind w:right="182" w:hanging="360"/>
      </w:pPr>
      <w:r>
        <w:t xml:space="preserve">Existing and proposed fencing </w:t>
      </w:r>
      <w:r>
        <w:tab/>
        <w:t xml:space="preserve"> </w:t>
      </w:r>
    </w:p>
    <w:p w14:paraId="71AEF373" w14:textId="77777777" w:rsidR="00424F64" w:rsidRDefault="00000000">
      <w:pPr>
        <w:numPr>
          <w:ilvl w:val="1"/>
          <w:numId w:val="3"/>
        </w:numPr>
        <w:spacing w:after="16"/>
        <w:ind w:right="182" w:hanging="360"/>
      </w:pPr>
      <w:r>
        <w:t xml:space="preserve">Existing and proposed utilities </w:t>
      </w:r>
    </w:p>
    <w:p w14:paraId="5FBE6D19" w14:textId="77777777" w:rsidR="00424F64" w:rsidRDefault="00000000">
      <w:pPr>
        <w:numPr>
          <w:ilvl w:val="1"/>
          <w:numId w:val="3"/>
        </w:numPr>
        <w:spacing w:after="11"/>
        <w:ind w:right="182" w:hanging="360"/>
      </w:pPr>
      <w:r>
        <w:t xml:space="preserve">All above ground and </w:t>
      </w:r>
      <w:proofErr w:type="spellStart"/>
      <w:r>
        <w:t xml:space="preserve">under </w:t>
      </w:r>
      <w:r>
        <w:tab/>
        <w:t>ground</w:t>
      </w:r>
      <w:proofErr w:type="spellEnd"/>
      <w:r>
        <w:t xml:space="preserve"> components </w:t>
      </w:r>
    </w:p>
    <w:p w14:paraId="276C4EB2" w14:textId="77777777" w:rsidR="00424F64" w:rsidRDefault="00000000">
      <w:pPr>
        <w:numPr>
          <w:ilvl w:val="1"/>
          <w:numId w:val="3"/>
        </w:numPr>
        <w:spacing w:after="11"/>
        <w:ind w:right="182" w:hanging="360"/>
      </w:pPr>
      <w:r>
        <w:t xml:space="preserve">Wetlands, waterways, ditches, and underground drainage system </w:t>
      </w:r>
    </w:p>
    <w:p w14:paraId="0113CAC0" w14:textId="77777777" w:rsidR="00424F64" w:rsidRDefault="00000000">
      <w:pPr>
        <w:numPr>
          <w:ilvl w:val="1"/>
          <w:numId w:val="3"/>
        </w:numPr>
        <w:spacing w:after="11"/>
        <w:ind w:right="182" w:hanging="360"/>
      </w:pPr>
      <w:r>
        <w:t xml:space="preserve">Floodplain </w:t>
      </w:r>
    </w:p>
    <w:p w14:paraId="6F55D12F" w14:textId="77777777" w:rsidR="00424F64" w:rsidRDefault="00000000">
      <w:pPr>
        <w:numPr>
          <w:ilvl w:val="1"/>
          <w:numId w:val="3"/>
        </w:numPr>
        <w:spacing w:after="11"/>
        <w:ind w:right="182" w:hanging="360"/>
      </w:pPr>
      <w:r>
        <w:t xml:space="preserve">Public roads, access roads, and internal roadways </w:t>
      </w:r>
    </w:p>
    <w:p w14:paraId="4A46E313" w14:textId="77777777" w:rsidR="00424F64" w:rsidRDefault="00000000">
      <w:pPr>
        <w:numPr>
          <w:ilvl w:val="1"/>
          <w:numId w:val="3"/>
        </w:numPr>
        <w:spacing w:after="11"/>
        <w:ind w:right="182" w:hanging="360"/>
      </w:pPr>
      <w:r>
        <w:t xml:space="preserve">Access locations and driveways </w:t>
      </w:r>
    </w:p>
    <w:p w14:paraId="1C821D9B" w14:textId="77777777" w:rsidR="00424F64" w:rsidRDefault="00000000">
      <w:pPr>
        <w:numPr>
          <w:ilvl w:val="1"/>
          <w:numId w:val="3"/>
        </w:numPr>
        <w:ind w:right="182" w:hanging="360"/>
      </w:pPr>
      <w:r>
        <w:t xml:space="preserve">Setbacks identified in the site plan </w:t>
      </w:r>
    </w:p>
    <w:p w14:paraId="46B684A5" w14:textId="77777777" w:rsidR="00424F64" w:rsidRDefault="00000000">
      <w:pPr>
        <w:numPr>
          <w:ilvl w:val="1"/>
          <w:numId w:val="3"/>
        </w:numPr>
        <w:spacing w:after="11"/>
        <w:ind w:right="182" w:hanging="360"/>
      </w:pPr>
      <w:r>
        <w:lastRenderedPageBreak/>
        <w:t xml:space="preserve">Utility aid projections </w:t>
      </w:r>
    </w:p>
    <w:p w14:paraId="630B96C4" w14:textId="77777777" w:rsidR="00424F64" w:rsidRDefault="00000000">
      <w:pPr>
        <w:numPr>
          <w:ilvl w:val="1"/>
          <w:numId w:val="3"/>
        </w:numPr>
        <w:spacing w:after="259"/>
        <w:ind w:right="182" w:hanging="360"/>
      </w:pPr>
      <w:r>
        <w:t xml:space="preserve">Estimate of decommissioning costs by a third-party engineer </w:t>
      </w:r>
      <w:proofErr w:type="gramStart"/>
      <w:r>
        <w:t>qualified  to</w:t>
      </w:r>
      <w:proofErr w:type="gramEnd"/>
      <w:r>
        <w:t xml:space="preserve"> make such an estimate </w:t>
      </w:r>
    </w:p>
    <w:p w14:paraId="4EA3BB76" w14:textId="77777777" w:rsidR="00424F64" w:rsidRDefault="00000000">
      <w:pPr>
        <w:numPr>
          <w:ilvl w:val="0"/>
          <w:numId w:val="4"/>
        </w:numPr>
        <w:spacing w:after="258"/>
        <w:ind w:right="182" w:hanging="540"/>
      </w:pPr>
      <w:r>
        <w:t xml:space="preserve">Road Use &amp; Haul Route Plan: Identification of all local roads to be </w:t>
      </w:r>
      <w:proofErr w:type="gramStart"/>
      <w:r>
        <w:t>used  during</w:t>
      </w:r>
      <w:proofErr w:type="gramEnd"/>
      <w:r>
        <w:t xml:space="preserve"> construction and a pre-construction video/photo log of road conditions. </w:t>
      </w:r>
    </w:p>
    <w:p w14:paraId="7A5B8B09" w14:textId="77777777" w:rsidR="00424F64" w:rsidRDefault="00000000">
      <w:pPr>
        <w:numPr>
          <w:ilvl w:val="0"/>
          <w:numId w:val="4"/>
        </w:numPr>
        <w:ind w:right="182" w:hanging="540"/>
      </w:pPr>
      <w:r>
        <w:t xml:space="preserve">Identification of three applicant contacts responsible for the site who </w:t>
      </w:r>
      <w:proofErr w:type="gramStart"/>
      <w:r>
        <w:t>are  available</w:t>
      </w:r>
      <w:proofErr w:type="gramEnd"/>
      <w:r>
        <w:t xml:space="preserve"> to: (1) respond to questions regarding site </w:t>
      </w:r>
      <w:proofErr w:type="spellStart"/>
      <w:proofErr w:type="gramStart"/>
      <w:r>
        <w:t>management,including</w:t>
      </w:r>
      <w:proofErr w:type="spellEnd"/>
      <w:proofErr w:type="gramEnd"/>
      <w:r>
        <w:t xml:space="preserve">  noise, dust or traffic complaints, (2) be contacted in emergencies, or (3</w:t>
      </w:r>
      <w:proofErr w:type="gramStart"/>
      <w:r>
        <w:t>)  provide</w:t>
      </w:r>
      <w:proofErr w:type="gramEnd"/>
      <w:r>
        <w:t xml:space="preserve"> updates. This shall be updated annually. </w:t>
      </w:r>
    </w:p>
    <w:p w14:paraId="24F1CB10" w14:textId="77777777" w:rsidR="00424F64" w:rsidRDefault="00000000">
      <w:pPr>
        <w:numPr>
          <w:ilvl w:val="0"/>
          <w:numId w:val="5"/>
        </w:numPr>
        <w:ind w:right="182" w:hanging="540"/>
      </w:pPr>
      <w:r>
        <w:t xml:space="preserve">Other approvals. A copy of all necessary federal and state permits and </w:t>
      </w:r>
      <w:proofErr w:type="gramStart"/>
      <w:r>
        <w:t>approvals  shall</w:t>
      </w:r>
      <w:proofErr w:type="gramEnd"/>
      <w:r>
        <w:t xml:space="preserve"> be submitted to the county/city/village/town within thirty (30) days </w:t>
      </w:r>
      <w:proofErr w:type="gramStart"/>
      <w:r>
        <w:t>of  receiving</w:t>
      </w:r>
      <w:proofErr w:type="gramEnd"/>
      <w:r>
        <w:t xml:space="preserve"> such authorization(s). </w:t>
      </w:r>
    </w:p>
    <w:p w14:paraId="6B07E2C7" w14:textId="77777777" w:rsidR="00424F64" w:rsidRDefault="00000000">
      <w:pPr>
        <w:numPr>
          <w:ilvl w:val="0"/>
          <w:numId w:val="5"/>
        </w:numPr>
        <w:ind w:right="182" w:hanging="540"/>
      </w:pPr>
      <w:r>
        <w:t xml:space="preserve">Preconstruction Filing Requirement. At least ninety (90) days prior to the  construction of a CPCN-permitted solar energy system, the solar energy  developer/owner shall file with the county/city/village/town a legal description or  ALTA survey, an accurate map of the facility to be constructed indicating the  location of said infrastructure, geographic information system information (GIS)  showing the location of such infrastructure to be constructed, and current  information identifying the owner(s) and operator(s), including designated  representatives of the solar energy system. </w:t>
      </w:r>
    </w:p>
    <w:p w14:paraId="2893CE73" w14:textId="77777777" w:rsidR="00424F64" w:rsidRDefault="00000000">
      <w:pPr>
        <w:numPr>
          <w:ilvl w:val="0"/>
          <w:numId w:val="5"/>
        </w:numPr>
        <w:ind w:right="182" w:hanging="540"/>
      </w:pPr>
      <w:r>
        <w:t xml:space="preserve">Emergency Management Plan: A plan developed in consultation with local Fire </w:t>
      </w:r>
      <w:proofErr w:type="gramStart"/>
      <w:r>
        <w:t>and  EMS</w:t>
      </w:r>
      <w:proofErr w:type="gramEnd"/>
      <w:r>
        <w:t xml:space="preserve"> departments regarding battery storage locations and emergency shut-</w:t>
      </w:r>
      <w:proofErr w:type="gramStart"/>
      <w:r>
        <w:t>off  procedures</w:t>
      </w:r>
      <w:proofErr w:type="gramEnd"/>
      <w:r>
        <w:t xml:space="preserve">. </w:t>
      </w:r>
    </w:p>
    <w:p w14:paraId="4963E9AB" w14:textId="77777777" w:rsidR="00424F64" w:rsidRDefault="00000000">
      <w:pPr>
        <w:numPr>
          <w:ilvl w:val="0"/>
          <w:numId w:val="5"/>
        </w:numPr>
        <w:ind w:right="182" w:hanging="540"/>
      </w:pPr>
      <w:r>
        <w:t xml:space="preserve">Additional Permitting Requirements. Ministerial permits, including but not </w:t>
      </w:r>
      <w:proofErr w:type="gramStart"/>
      <w:r>
        <w:t>limited  to</w:t>
      </w:r>
      <w:proofErr w:type="gramEnd"/>
      <w:r>
        <w:t xml:space="preserve"> driveway/access, culvert, erosion control and fire </w:t>
      </w:r>
      <w:proofErr w:type="gramStart"/>
      <w:r>
        <w:t>number,  and</w:t>
      </w:r>
      <w:proofErr w:type="gramEnd"/>
      <w:r>
        <w:t xml:space="preserve"> processes, may </w:t>
      </w:r>
      <w:proofErr w:type="gramStart"/>
      <w:r>
        <w:t>be  required</w:t>
      </w:r>
      <w:proofErr w:type="gramEnd"/>
      <w:r>
        <w:t xml:space="preserve"> under the county/city/village/town Code of Ordinances. </w:t>
      </w:r>
    </w:p>
    <w:p w14:paraId="1908216F" w14:textId="77777777" w:rsidR="00424F64" w:rsidRDefault="00000000">
      <w:pPr>
        <w:numPr>
          <w:ilvl w:val="0"/>
          <w:numId w:val="5"/>
        </w:numPr>
        <w:spacing w:after="265"/>
        <w:ind w:right="182" w:hanging="540"/>
      </w:pPr>
      <w:r>
        <w:t xml:space="preserve">Postconstruction Filing Requirement. Within (90) days of the date a Large Solar  Energy Generating Facility commences operation, the owner shall file with the  county/city/village/town an as-built description of the facility, an accurate map of  the facility showing the location of all infrastructure, geographic information  system information showing the location of said infrastructure, and current  information identifying the owner(s) and operator(s), including designated  contact(s), of the Large Solar Energy Generating Facility. </w:t>
      </w:r>
    </w:p>
    <w:p w14:paraId="67F770C5" w14:textId="77777777" w:rsidR="00424F64" w:rsidRDefault="00000000">
      <w:pPr>
        <w:numPr>
          <w:ilvl w:val="0"/>
          <w:numId w:val="5"/>
        </w:numPr>
        <w:ind w:right="182" w:hanging="540"/>
      </w:pPr>
      <w:r>
        <w:t xml:space="preserve">Operator Ownership Change. Notice shall be provided to </w:t>
      </w:r>
      <w:proofErr w:type="gramStart"/>
      <w:r>
        <w:t>the  county</w:t>
      </w:r>
      <w:proofErr w:type="gramEnd"/>
      <w:r>
        <w:t xml:space="preserve">/city/village/town for any change in ownership of the Large Solar </w:t>
      </w:r>
      <w:proofErr w:type="gramStart"/>
      <w:r>
        <w:t>Energy  Generating</w:t>
      </w:r>
      <w:proofErr w:type="gramEnd"/>
      <w:r>
        <w:t xml:space="preserve"> Facility (30) days prior to the effective date of the change and </w:t>
      </w:r>
      <w:proofErr w:type="gramStart"/>
      <w:r>
        <w:t>contact  information</w:t>
      </w:r>
      <w:proofErr w:type="gramEnd"/>
      <w:r>
        <w:t xml:space="preserve"> of the new owner shall be included with the notice. </w:t>
      </w:r>
    </w:p>
    <w:p w14:paraId="1AAE206B" w14:textId="77777777" w:rsidR="00424F64" w:rsidRDefault="00000000">
      <w:pPr>
        <w:numPr>
          <w:ilvl w:val="0"/>
          <w:numId w:val="5"/>
        </w:numPr>
        <w:spacing w:after="447"/>
        <w:ind w:right="182" w:hanging="540"/>
      </w:pPr>
      <w:r>
        <w:lastRenderedPageBreak/>
        <w:t xml:space="preserve">Fee. An administrative fee may be charged to cover the cost of staff time </w:t>
      </w:r>
      <w:proofErr w:type="gramStart"/>
      <w:r>
        <w:t>for  reviewing</w:t>
      </w:r>
      <w:proofErr w:type="gramEnd"/>
      <w:r>
        <w:t xml:space="preserve"> the road impact data and emergency response plan. </w:t>
      </w:r>
    </w:p>
    <w:p w14:paraId="251E5D19" w14:textId="77777777" w:rsidR="00424F64" w:rsidRDefault="00000000">
      <w:pPr>
        <w:spacing w:after="187" w:line="259" w:lineRule="auto"/>
        <w:ind w:left="-5" w:right="0" w:hanging="10"/>
      </w:pPr>
      <w:r>
        <w:rPr>
          <w:b/>
        </w:rPr>
        <w:t xml:space="preserve"> Section 1.06. </w:t>
      </w:r>
      <w:proofErr w:type="gramStart"/>
      <w:r>
        <w:rPr>
          <w:b/>
        </w:rPr>
        <w:t>Locally-Permitted</w:t>
      </w:r>
      <w:proofErr w:type="gramEnd"/>
      <w:r>
        <w:rPr>
          <w:b/>
        </w:rPr>
        <w:t xml:space="preserve"> Solar Energy Generating Systems (under 100 MW’s). </w:t>
      </w:r>
    </w:p>
    <w:p w14:paraId="18E652B7" w14:textId="77777777" w:rsidR="00424F64" w:rsidRDefault="00000000">
      <w:pPr>
        <w:numPr>
          <w:ilvl w:val="1"/>
          <w:numId w:val="5"/>
        </w:numPr>
        <w:ind w:right="182" w:hanging="540"/>
      </w:pPr>
      <w:r>
        <w:t xml:space="preserve">Permit Requirement: the solar energy generating system developer/owner </w:t>
      </w:r>
      <w:proofErr w:type="gramStart"/>
      <w:r>
        <w:t>shall  obtain</w:t>
      </w:r>
      <w:proofErr w:type="gramEnd"/>
      <w:r>
        <w:t xml:space="preserve"> a conditional use permit, as well as a zoning and land use permit as </w:t>
      </w:r>
      <w:proofErr w:type="gramStart"/>
      <w:r>
        <w:t>required  by</w:t>
      </w:r>
      <w:proofErr w:type="gramEnd"/>
      <w:r>
        <w:t xml:space="preserve"> either the county/city/village/town, as is applicable, prior to </w:t>
      </w:r>
      <w:proofErr w:type="gramStart"/>
      <w:r>
        <w:t>installing,  constructing</w:t>
      </w:r>
      <w:proofErr w:type="gramEnd"/>
      <w:r>
        <w:t xml:space="preserve">, or expanding a solar energy system. </w:t>
      </w:r>
    </w:p>
    <w:p w14:paraId="56FFE6A9" w14:textId="77777777" w:rsidR="00424F64" w:rsidRDefault="00000000">
      <w:pPr>
        <w:numPr>
          <w:ilvl w:val="1"/>
          <w:numId w:val="5"/>
        </w:numPr>
        <w:ind w:right="182" w:hanging="540"/>
      </w:pPr>
      <w:r>
        <w:t xml:space="preserve">Application Process: the solar energy developer/owner application shall </w:t>
      </w:r>
      <w:proofErr w:type="gramStart"/>
      <w:r>
        <w:t>be  processed</w:t>
      </w:r>
      <w:proofErr w:type="gramEnd"/>
      <w:r>
        <w:t xml:space="preserve"> in accordance with the procedures set forth in county/city/village/</w:t>
      </w:r>
      <w:proofErr w:type="gramStart"/>
      <w:r>
        <w:t>town  ordinance</w:t>
      </w:r>
      <w:proofErr w:type="gramEnd"/>
      <w:r>
        <w:t xml:space="preserve">. </w:t>
      </w:r>
    </w:p>
    <w:p w14:paraId="3240B35E" w14:textId="77777777" w:rsidR="00424F64" w:rsidRDefault="00000000">
      <w:pPr>
        <w:numPr>
          <w:ilvl w:val="1"/>
          <w:numId w:val="5"/>
        </w:numPr>
        <w:spacing w:after="317"/>
        <w:ind w:right="182" w:hanging="540"/>
      </w:pPr>
      <w:r>
        <w:t xml:space="preserve">Permit fee: if not otherwise stated in a separate county/city/village/town </w:t>
      </w:r>
      <w:proofErr w:type="gramStart"/>
      <w:r>
        <w:t>fee  ordinance</w:t>
      </w:r>
      <w:proofErr w:type="gramEnd"/>
      <w:r>
        <w:t xml:space="preserve">, the solar energy developer/owner shall pay an application fee at the </w:t>
      </w:r>
      <w:proofErr w:type="gramStart"/>
      <w:r>
        <w:t>time  the</w:t>
      </w:r>
      <w:proofErr w:type="gramEnd"/>
      <w:r>
        <w:t xml:space="preserve"> application is filed with the county/city/village/town based on the amount </w:t>
      </w:r>
      <w:proofErr w:type="gramStart"/>
      <w:r>
        <w:t>of  time</w:t>
      </w:r>
      <w:proofErr w:type="gramEnd"/>
      <w:r>
        <w:t xml:space="preserve"> required to review the application. Fees shall be reasonably based on </w:t>
      </w:r>
      <w:proofErr w:type="gramStart"/>
      <w:r>
        <w:t>the  municipal</w:t>
      </w:r>
      <w:proofErr w:type="gramEnd"/>
      <w:r>
        <w:t xml:space="preserve"> expense of reviewing and issuing the permit pursuant to Wis. Stat. </w:t>
      </w:r>
      <w:proofErr w:type="gramStart"/>
      <w:r>
        <w:t>§  66.0628.</w:t>
      </w:r>
      <w:proofErr w:type="gramEnd"/>
      <w:r>
        <w:t xml:space="preserve"> </w:t>
      </w:r>
    </w:p>
    <w:p w14:paraId="772DEC0B" w14:textId="77777777" w:rsidR="00424F64" w:rsidRDefault="00000000">
      <w:pPr>
        <w:numPr>
          <w:ilvl w:val="1"/>
          <w:numId w:val="5"/>
        </w:numPr>
        <w:ind w:right="182" w:hanging="540"/>
      </w:pPr>
      <w:r>
        <w:t xml:space="preserve">Standards for Review: the standards for reviewing a permit application for </w:t>
      </w:r>
      <w:proofErr w:type="gramStart"/>
      <w:r>
        <w:t>a  large</w:t>
      </w:r>
      <w:proofErr w:type="gramEnd"/>
      <w:r>
        <w:t xml:space="preserve">-scale solar energy system are consistent with Wisconsin Statute §§ </w:t>
      </w:r>
      <w:proofErr w:type="gramStart"/>
      <w:r>
        <w:t>66.0401  and</w:t>
      </w:r>
      <w:proofErr w:type="gramEnd"/>
      <w:r>
        <w:t xml:space="preserve"> 66.0403. </w:t>
      </w:r>
    </w:p>
    <w:p w14:paraId="37C56C77" w14:textId="77777777" w:rsidR="00424F64" w:rsidRDefault="00000000">
      <w:pPr>
        <w:numPr>
          <w:ilvl w:val="1"/>
          <w:numId w:val="5"/>
        </w:numPr>
        <w:ind w:right="182" w:hanging="540"/>
      </w:pPr>
      <w:r>
        <w:t xml:space="preserve">Application Requirements: the application for a conditional use permit shall </w:t>
      </w:r>
      <w:proofErr w:type="gramStart"/>
      <w:r>
        <w:t>include  the</w:t>
      </w:r>
      <w:proofErr w:type="gramEnd"/>
      <w:r>
        <w:t xml:space="preserve"> following items as applicable to the project area: </w:t>
      </w:r>
    </w:p>
    <w:p w14:paraId="2BDEDE7C" w14:textId="77777777" w:rsidR="00424F64" w:rsidRDefault="00000000">
      <w:pPr>
        <w:numPr>
          <w:ilvl w:val="2"/>
          <w:numId w:val="5"/>
        </w:numPr>
        <w:ind w:right="182" w:hanging="540"/>
      </w:pPr>
      <w:r>
        <w:t xml:space="preserve">A narrative of the proposed project, including a description of the </w:t>
      </w:r>
      <w:proofErr w:type="gramStart"/>
      <w:r>
        <w:t>subject  property</w:t>
      </w:r>
      <w:proofErr w:type="gramEnd"/>
      <w:r>
        <w:t xml:space="preserve"> by legal description and/or ALTA survey, address(es), </w:t>
      </w:r>
      <w:proofErr w:type="gramStart"/>
      <w:r>
        <w:t>parcel  numbers</w:t>
      </w:r>
      <w:proofErr w:type="gramEnd"/>
      <w:r>
        <w:t xml:space="preserve">, and any unique circumstances within the project area. </w:t>
      </w:r>
    </w:p>
    <w:p w14:paraId="2009F8F1" w14:textId="77777777" w:rsidR="00424F64" w:rsidRDefault="00000000">
      <w:pPr>
        <w:numPr>
          <w:ilvl w:val="2"/>
          <w:numId w:val="5"/>
        </w:numPr>
        <w:ind w:right="182" w:hanging="540"/>
      </w:pPr>
      <w:r>
        <w:t xml:space="preserve">A site plan, which shall include, but is not limited to, the following: </w:t>
      </w:r>
    </w:p>
    <w:p w14:paraId="399FEA60" w14:textId="77777777" w:rsidR="00424F64" w:rsidRDefault="00000000">
      <w:pPr>
        <w:numPr>
          <w:ilvl w:val="2"/>
          <w:numId w:val="6"/>
        </w:numPr>
        <w:spacing w:after="18"/>
        <w:ind w:right="182" w:hanging="450"/>
      </w:pPr>
      <w:r>
        <w:t xml:space="preserve">A scalable drawing showing the location of all drives, </w:t>
      </w:r>
      <w:proofErr w:type="gramStart"/>
      <w:r>
        <w:t>entrances,  easement</w:t>
      </w:r>
      <w:proofErr w:type="gramEnd"/>
      <w:r>
        <w:t xml:space="preserve"> labels and locations, trails, and signs; panels, inverters, </w:t>
      </w:r>
      <w:proofErr w:type="gramStart"/>
      <w:r>
        <w:t>storage  systems</w:t>
      </w:r>
      <w:proofErr w:type="gramEnd"/>
      <w:r>
        <w:t xml:space="preserve">, and any other planned infrastructure; </w:t>
      </w:r>
    </w:p>
    <w:p w14:paraId="46EF40E3" w14:textId="77777777" w:rsidR="00424F64" w:rsidRDefault="00000000">
      <w:pPr>
        <w:numPr>
          <w:ilvl w:val="2"/>
          <w:numId w:val="6"/>
        </w:numPr>
        <w:spacing w:after="22"/>
        <w:ind w:right="182" w:hanging="450"/>
      </w:pPr>
      <w:r>
        <w:t xml:space="preserve">Existing and proposed improvements </w:t>
      </w:r>
    </w:p>
    <w:p w14:paraId="63992066" w14:textId="77777777" w:rsidR="00424F64" w:rsidRDefault="00000000">
      <w:pPr>
        <w:numPr>
          <w:ilvl w:val="2"/>
          <w:numId w:val="6"/>
        </w:numPr>
        <w:spacing w:after="22"/>
        <w:ind w:right="182" w:hanging="450"/>
      </w:pPr>
      <w:r>
        <w:t xml:space="preserve">Existing and proposed structures </w:t>
      </w:r>
    </w:p>
    <w:p w14:paraId="047CE464" w14:textId="77777777" w:rsidR="00424F64" w:rsidRDefault="00000000">
      <w:pPr>
        <w:numPr>
          <w:ilvl w:val="2"/>
          <w:numId w:val="6"/>
        </w:numPr>
        <w:spacing w:after="22"/>
        <w:ind w:right="182" w:hanging="450"/>
      </w:pPr>
      <w:r>
        <w:t xml:space="preserve">Existing and proposed topography </w:t>
      </w:r>
    </w:p>
    <w:p w14:paraId="4652830E" w14:textId="77777777" w:rsidR="00424F64" w:rsidRDefault="00000000">
      <w:pPr>
        <w:numPr>
          <w:ilvl w:val="2"/>
          <w:numId w:val="6"/>
        </w:numPr>
        <w:spacing w:after="22"/>
        <w:ind w:right="182" w:hanging="450"/>
      </w:pPr>
      <w:r>
        <w:t xml:space="preserve">Existing and proposed fencing </w:t>
      </w:r>
      <w:r>
        <w:tab/>
        <w:t xml:space="preserve"> </w:t>
      </w:r>
    </w:p>
    <w:p w14:paraId="667A88CD" w14:textId="77777777" w:rsidR="00424F64" w:rsidRDefault="00000000">
      <w:pPr>
        <w:numPr>
          <w:ilvl w:val="2"/>
          <w:numId w:val="6"/>
        </w:numPr>
        <w:spacing w:after="22"/>
        <w:ind w:right="182" w:hanging="450"/>
      </w:pPr>
      <w:r>
        <w:t xml:space="preserve">Existing and proposed utilities </w:t>
      </w:r>
    </w:p>
    <w:p w14:paraId="05DEFCB7" w14:textId="77777777" w:rsidR="00424F64" w:rsidRDefault="00000000">
      <w:pPr>
        <w:numPr>
          <w:ilvl w:val="2"/>
          <w:numId w:val="6"/>
        </w:numPr>
        <w:spacing w:after="22"/>
        <w:ind w:right="182" w:hanging="450"/>
      </w:pPr>
      <w:r>
        <w:t xml:space="preserve">All above ground and underground components </w:t>
      </w:r>
    </w:p>
    <w:p w14:paraId="56919C98" w14:textId="77777777" w:rsidR="00424F64" w:rsidRDefault="00000000">
      <w:pPr>
        <w:numPr>
          <w:ilvl w:val="2"/>
          <w:numId w:val="6"/>
        </w:numPr>
        <w:spacing w:after="18"/>
        <w:ind w:right="182" w:hanging="450"/>
      </w:pPr>
      <w:r>
        <w:lastRenderedPageBreak/>
        <w:t xml:space="preserve">Wetlands, waterways, ditches, and underground drainage system(s) </w:t>
      </w:r>
      <w:proofErr w:type="gramStart"/>
      <w:r>
        <w:t>if  already</w:t>
      </w:r>
      <w:proofErr w:type="gramEnd"/>
      <w:r>
        <w:t xml:space="preserve"> mapped </w:t>
      </w:r>
    </w:p>
    <w:p w14:paraId="2B316230" w14:textId="77777777" w:rsidR="00424F64" w:rsidRDefault="00000000">
      <w:pPr>
        <w:numPr>
          <w:ilvl w:val="2"/>
          <w:numId w:val="6"/>
        </w:numPr>
        <w:ind w:right="182" w:hanging="450"/>
      </w:pPr>
      <w:r>
        <w:t xml:space="preserve">Floodplain </w:t>
      </w:r>
      <w:r>
        <w:tab/>
        <w:t xml:space="preserve"> </w:t>
      </w:r>
    </w:p>
    <w:p w14:paraId="2090A5A7" w14:textId="77777777" w:rsidR="00424F64" w:rsidRDefault="00000000">
      <w:pPr>
        <w:numPr>
          <w:ilvl w:val="2"/>
          <w:numId w:val="6"/>
        </w:numPr>
        <w:spacing w:after="11"/>
        <w:ind w:right="182" w:hanging="450"/>
      </w:pPr>
      <w:r>
        <w:t xml:space="preserve">Public roads, access roads, and internal roadways </w:t>
      </w:r>
    </w:p>
    <w:p w14:paraId="682FC5D1" w14:textId="77777777" w:rsidR="00424F64" w:rsidRDefault="00000000">
      <w:pPr>
        <w:numPr>
          <w:ilvl w:val="2"/>
          <w:numId w:val="6"/>
        </w:numPr>
        <w:spacing w:after="11"/>
        <w:ind w:right="182" w:hanging="450"/>
      </w:pPr>
      <w:r>
        <w:t xml:space="preserve">Access locations and driveways </w:t>
      </w:r>
    </w:p>
    <w:p w14:paraId="0BC4CE14" w14:textId="77777777" w:rsidR="00424F64" w:rsidRDefault="00000000">
      <w:pPr>
        <w:numPr>
          <w:ilvl w:val="2"/>
          <w:numId w:val="6"/>
        </w:numPr>
        <w:spacing w:after="11"/>
        <w:ind w:right="182" w:hanging="450"/>
      </w:pPr>
      <w:r>
        <w:t xml:space="preserve">Setbacks identified in the site plan </w:t>
      </w:r>
    </w:p>
    <w:p w14:paraId="18227F01" w14:textId="77777777" w:rsidR="00424F64" w:rsidRDefault="00000000">
      <w:pPr>
        <w:numPr>
          <w:ilvl w:val="2"/>
          <w:numId w:val="6"/>
        </w:numPr>
        <w:ind w:right="182" w:hanging="450"/>
      </w:pPr>
      <w:r>
        <w:t xml:space="preserve">Any other information reasonably required by </w:t>
      </w:r>
      <w:proofErr w:type="gramStart"/>
      <w:r>
        <w:t>the  county</w:t>
      </w:r>
      <w:proofErr w:type="gramEnd"/>
      <w:r>
        <w:t xml:space="preserve">/city/village/town that is relevant to the proposal. </w:t>
      </w:r>
    </w:p>
    <w:p w14:paraId="7E6F0381" w14:textId="77777777" w:rsidR="00424F64" w:rsidRDefault="00000000">
      <w:pPr>
        <w:numPr>
          <w:ilvl w:val="0"/>
          <w:numId w:val="7"/>
        </w:numPr>
        <w:ind w:right="182" w:hanging="540"/>
      </w:pPr>
      <w:r>
        <w:t xml:space="preserve">A plan showing an overhead view of all existing and proposed landscaping </w:t>
      </w:r>
      <w:proofErr w:type="gramStart"/>
      <w:r>
        <w:t>on  the</w:t>
      </w:r>
      <w:proofErr w:type="gramEnd"/>
      <w:r>
        <w:t xml:space="preserve"> site, including the anticipated location, species, and size at time of </w:t>
      </w:r>
      <w:proofErr w:type="gramStart"/>
      <w:r>
        <w:t>planting  and</w:t>
      </w:r>
      <w:proofErr w:type="gramEnd"/>
      <w:r>
        <w:t xml:space="preserve"> at maturity for all new plantings. </w:t>
      </w:r>
    </w:p>
    <w:p w14:paraId="03E66A45" w14:textId="77777777" w:rsidR="00424F64" w:rsidRDefault="00000000">
      <w:pPr>
        <w:numPr>
          <w:ilvl w:val="0"/>
          <w:numId w:val="7"/>
        </w:numPr>
        <w:ind w:right="182" w:hanging="540"/>
      </w:pPr>
      <w:r>
        <w:t xml:space="preserve">Prior to construction, a grading and drainage plan, showing existing </w:t>
      </w:r>
      <w:proofErr w:type="gramStart"/>
      <w:r>
        <w:t>and  proposed</w:t>
      </w:r>
      <w:proofErr w:type="gramEnd"/>
      <w:r>
        <w:t xml:space="preserve"> surface elevations, and proposed erosion control and </w:t>
      </w:r>
      <w:proofErr w:type="gramStart"/>
      <w:r>
        <w:t>stormwater  management</w:t>
      </w:r>
      <w:proofErr w:type="gramEnd"/>
      <w:r>
        <w:t xml:space="preserve"> provisions focused on increasing infiltration and reducing </w:t>
      </w:r>
      <w:proofErr w:type="gramStart"/>
      <w:r>
        <w:t>runoff,  minimizing</w:t>
      </w:r>
      <w:proofErr w:type="gramEnd"/>
      <w:r>
        <w:t xml:space="preserve"> soil compaction, and minimizing or eliminating soil </w:t>
      </w:r>
      <w:proofErr w:type="gramStart"/>
      <w:r>
        <w:t>grading  during</w:t>
      </w:r>
      <w:proofErr w:type="gramEnd"/>
      <w:r>
        <w:t xml:space="preserve"> construction. </w:t>
      </w:r>
    </w:p>
    <w:p w14:paraId="39879D07" w14:textId="77777777" w:rsidR="00424F64" w:rsidRDefault="00000000">
      <w:pPr>
        <w:numPr>
          <w:ilvl w:val="0"/>
          <w:numId w:val="7"/>
        </w:numPr>
        <w:ind w:right="182" w:hanging="540"/>
      </w:pPr>
      <w:r>
        <w:t xml:space="preserve">A decommissioning plan, including an estimate of decommissioning costs. </w:t>
      </w:r>
    </w:p>
    <w:p w14:paraId="229FE5B8" w14:textId="77777777" w:rsidR="00424F64" w:rsidRDefault="00000000">
      <w:pPr>
        <w:numPr>
          <w:ilvl w:val="0"/>
          <w:numId w:val="7"/>
        </w:numPr>
        <w:ind w:right="182" w:hanging="540"/>
      </w:pPr>
      <w:r>
        <w:t xml:space="preserve">For </w:t>
      </w:r>
      <w:proofErr w:type="gramStart"/>
      <w:r>
        <w:t>Locally-Permitted</w:t>
      </w:r>
      <w:proofErr w:type="gramEnd"/>
      <w:r>
        <w:t xml:space="preserve"> Solar Energy projects of 50 MW or greater, </w:t>
      </w:r>
      <w:proofErr w:type="gramStart"/>
      <w:r>
        <w:t>Shared  Revenue</w:t>
      </w:r>
      <w:proofErr w:type="gramEnd"/>
      <w:r>
        <w:t xml:space="preserve"> Utility Aid projections and estimated property tax reductions to </w:t>
      </w:r>
      <w:proofErr w:type="gramStart"/>
      <w:r>
        <w:t>the  County</w:t>
      </w:r>
      <w:proofErr w:type="gramEnd"/>
      <w:r>
        <w:t xml:space="preserve">, town(s), and school/special district(s). </w:t>
      </w:r>
    </w:p>
    <w:p w14:paraId="6B3C84F4" w14:textId="77777777" w:rsidR="00424F64" w:rsidRDefault="00000000">
      <w:pPr>
        <w:numPr>
          <w:ilvl w:val="0"/>
          <w:numId w:val="7"/>
        </w:numPr>
        <w:ind w:right="182" w:hanging="540"/>
      </w:pPr>
      <w:r>
        <w:t xml:space="preserve">A project narrative describing the proposed project, including a  quantitative  summary of the acreage contracted by the Solar Energy Developer through  lease agreements, along with any other documentation with affected  landowners outlining any site-specific terms or conditions of development and  assuring maintenance of land to be owned or used for common purposes,  including, but not limited to joint development agreements and road  maintenance agreements. </w:t>
      </w:r>
    </w:p>
    <w:p w14:paraId="0BC57EED" w14:textId="77777777" w:rsidR="00424F64" w:rsidRDefault="00000000">
      <w:pPr>
        <w:numPr>
          <w:ilvl w:val="0"/>
          <w:numId w:val="7"/>
        </w:numPr>
        <w:ind w:right="182" w:hanging="540"/>
      </w:pPr>
      <w:r>
        <w:t xml:space="preserve">Any other documentation as identified by the county/city/village/town </w:t>
      </w:r>
      <w:proofErr w:type="gramStart"/>
      <w:r>
        <w:t>zoning  administrator</w:t>
      </w:r>
      <w:proofErr w:type="gramEnd"/>
      <w:r>
        <w:t xml:space="preserve"> and county/city/village/town planning and/or zoning </w:t>
      </w:r>
      <w:proofErr w:type="gramStart"/>
      <w:r>
        <w:t>committee  to</w:t>
      </w:r>
      <w:proofErr w:type="gramEnd"/>
      <w:r>
        <w:t xml:space="preserve"> demonstrate compliance with state and federal law. </w:t>
      </w:r>
    </w:p>
    <w:p w14:paraId="32A30E5C" w14:textId="77777777" w:rsidR="00424F64" w:rsidRDefault="00000000">
      <w:pPr>
        <w:numPr>
          <w:ilvl w:val="0"/>
          <w:numId w:val="7"/>
        </w:numPr>
        <w:ind w:right="182" w:hanging="540"/>
      </w:pPr>
      <w:r>
        <w:t xml:space="preserve">Documentation evidencing cultural, archeological, and </w:t>
      </w:r>
      <w:proofErr w:type="gramStart"/>
      <w:r>
        <w:t>environmental  analyses</w:t>
      </w:r>
      <w:proofErr w:type="gramEnd"/>
      <w:r>
        <w:t xml:space="preserve"> done by third parties, and associated permit authorizations </w:t>
      </w:r>
      <w:proofErr w:type="gramStart"/>
      <w:r>
        <w:t>as  required</w:t>
      </w:r>
      <w:proofErr w:type="gramEnd"/>
      <w:r>
        <w:t xml:space="preserve"> by law if there is a recorded State Historic Preservation </w:t>
      </w:r>
      <w:proofErr w:type="gramStart"/>
      <w:r>
        <w:t>Office  (</w:t>
      </w:r>
      <w:proofErr w:type="gramEnd"/>
      <w:r>
        <w:t xml:space="preserve">SHPO), Wisconsin Historic Preservation Database (WHPD) or tribal </w:t>
      </w:r>
      <w:proofErr w:type="gramStart"/>
      <w:r>
        <w:t>site  with</w:t>
      </w:r>
      <w:proofErr w:type="gramEnd"/>
      <w:r>
        <w:t xml:space="preserve"> a quarter mile of the proposed solar energy development. </w:t>
      </w:r>
    </w:p>
    <w:p w14:paraId="346AA51B" w14:textId="77777777" w:rsidR="00424F64" w:rsidRDefault="00000000">
      <w:pPr>
        <w:numPr>
          <w:ilvl w:val="0"/>
          <w:numId w:val="7"/>
        </w:numPr>
        <w:ind w:right="182" w:hanging="540"/>
      </w:pPr>
      <w:r>
        <w:lastRenderedPageBreak/>
        <w:t xml:space="preserve">A complete list of neighboring parcels that have been notified by U.S. mail </w:t>
      </w:r>
      <w:proofErr w:type="gramStart"/>
      <w:r>
        <w:t>of  the</w:t>
      </w:r>
      <w:proofErr w:type="gramEnd"/>
      <w:r>
        <w:t xml:space="preserve"> project that are located within 500 feet of the project boundary. </w:t>
      </w:r>
    </w:p>
    <w:p w14:paraId="7A4CD3CC" w14:textId="77777777" w:rsidR="00424F64" w:rsidRDefault="00000000">
      <w:pPr>
        <w:numPr>
          <w:ilvl w:val="0"/>
          <w:numId w:val="7"/>
        </w:numPr>
        <w:ind w:right="182" w:hanging="540"/>
      </w:pPr>
      <w:r>
        <w:t xml:space="preserve">Documentation of anticipated water and soil impacts from </w:t>
      </w:r>
      <w:proofErr w:type="gramStart"/>
      <w:r>
        <w:t>construction  activities</w:t>
      </w:r>
      <w:proofErr w:type="gramEnd"/>
      <w:r>
        <w:t xml:space="preserve">, materials and project, plans to mitigate the impacts, and a </w:t>
      </w:r>
      <w:proofErr w:type="gramStart"/>
      <w:r>
        <w:t>baseline  testing</w:t>
      </w:r>
      <w:proofErr w:type="gramEnd"/>
      <w:r>
        <w:t xml:space="preserve"> and monitoring protocol to be implemented to assess such impacts. </w:t>
      </w:r>
    </w:p>
    <w:p w14:paraId="706634E3" w14:textId="77777777" w:rsidR="00424F64" w:rsidRDefault="00000000">
      <w:pPr>
        <w:spacing w:after="529" w:line="259" w:lineRule="auto"/>
        <w:ind w:left="-157" w:right="0" w:firstLine="0"/>
      </w:pPr>
      <w:r>
        <w:rPr>
          <w:noProof/>
        </w:rPr>
        <w:drawing>
          <wp:inline distT="0" distB="0" distL="0" distR="0" wp14:anchorId="024456EE" wp14:editId="12C78C0E">
            <wp:extent cx="5843016" cy="545592"/>
            <wp:effectExtent l="0" t="0" r="0" b="0"/>
            <wp:docPr id="42885" name="Picture 42885"/>
            <wp:cNvGraphicFramePr/>
            <a:graphic xmlns:a="http://schemas.openxmlformats.org/drawingml/2006/main">
              <a:graphicData uri="http://schemas.openxmlformats.org/drawingml/2006/picture">
                <pic:pic xmlns:pic="http://schemas.openxmlformats.org/drawingml/2006/picture">
                  <pic:nvPicPr>
                    <pic:cNvPr id="42885" name="Picture 42885"/>
                    <pic:cNvPicPr/>
                  </pic:nvPicPr>
                  <pic:blipFill>
                    <a:blip r:embed="rId18"/>
                    <a:stretch>
                      <a:fillRect/>
                    </a:stretch>
                  </pic:blipFill>
                  <pic:spPr>
                    <a:xfrm>
                      <a:off x="0" y="0"/>
                      <a:ext cx="5843016" cy="545592"/>
                    </a:xfrm>
                    <a:prstGeom prst="rect">
                      <a:avLst/>
                    </a:prstGeom>
                  </pic:spPr>
                </pic:pic>
              </a:graphicData>
            </a:graphic>
          </wp:inline>
        </w:drawing>
      </w:r>
    </w:p>
    <w:p w14:paraId="1C07EB5E" w14:textId="77777777" w:rsidR="00424F64" w:rsidRDefault="00000000">
      <w:pPr>
        <w:numPr>
          <w:ilvl w:val="0"/>
          <w:numId w:val="7"/>
        </w:numPr>
        <w:spacing w:after="265"/>
        <w:ind w:right="182" w:hanging="540"/>
      </w:pPr>
      <w:r>
        <w:t xml:space="preserve">A plan outlining procedures for resolving noise complaints by owners </w:t>
      </w:r>
      <w:proofErr w:type="gramStart"/>
      <w:r>
        <w:t>of  adjoining</w:t>
      </w:r>
      <w:proofErr w:type="gramEnd"/>
      <w:r>
        <w:t xml:space="preserve"> property or by the county/city/village/town. </w:t>
      </w:r>
    </w:p>
    <w:p w14:paraId="76DD3536" w14:textId="77777777" w:rsidR="00424F64" w:rsidRDefault="00000000">
      <w:pPr>
        <w:numPr>
          <w:ilvl w:val="0"/>
          <w:numId w:val="7"/>
        </w:numPr>
        <w:ind w:right="182" w:hanging="540"/>
      </w:pPr>
      <w:r>
        <w:t xml:space="preserve">Identification of three applicant contacts responsible for the site who </w:t>
      </w:r>
      <w:proofErr w:type="gramStart"/>
      <w:r>
        <w:t>are  available</w:t>
      </w:r>
      <w:proofErr w:type="gramEnd"/>
      <w:r>
        <w:t xml:space="preserve"> to: (1) respond to questions regarding site management, (2) </w:t>
      </w:r>
      <w:proofErr w:type="gramStart"/>
      <w:r>
        <w:t>be  contacted</w:t>
      </w:r>
      <w:proofErr w:type="gramEnd"/>
      <w:r>
        <w:t xml:space="preserve"> in emergencies, or (3) provide updates. This shall be </w:t>
      </w:r>
      <w:proofErr w:type="gramStart"/>
      <w:r>
        <w:t>updated  annually</w:t>
      </w:r>
      <w:proofErr w:type="gramEnd"/>
      <w:r>
        <w:t xml:space="preserve">. </w:t>
      </w:r>
    </w:p>
    <w:p w14:paraId="1F4F3E13" w14:textId="77777777" w:rsidR="00424F64" w:rsidRDefault="00000000">
      <w:pPr>
        <w:ind w:left="1255" w:right="182"/>
      </w:pPr>
      <w:r>
        <w:t xml:space="preserve"> (6) </w:t>
      </w:r>
      <w:r>
        <w:tab/>
        <w:t xml:space="preserve"> Conditional Use Permit Application Review Criteria: in addition to conditional </w:t>
      </w:r>
      <w:proofErr w:type="gramStart"/>
      <w:r>
        <w:t>use  permit</w:t>
      </w:r>
      <w:proofErr w:type="gramEnd"/>
      <w:r>
        <w:t xml:space="preserve"> criteria in other county/city/village/town ordinances, and consistent </w:t>
      </w:r>
      <w:proofErr w:type="gramStart"/>
      <w:r>
        <w:t>with  Wisconsin</w:t>
      </w:r>
      <w:proofErr w:type="gramEnd"/>
      <w:r>
        <w:t xml:space="preserve"> Statutes § 66.0401, the review for a Conditional Use Permit shall </w:t>
      </w:r>
      <w:proofErr w:type="gramStart"/>
      <w:r>
        <w:t>address  and</w:t>
      </w:r>
      <w:proofErr w:type="gramEnd"/>
      <w:r>
        <w:t xml:space="preserve"> consider the following on a case-by-case basis: </w:t>
      </w:r>
    </w:p>
    <w:p w14:paraId="3E0D1021" w14:textId="77777777" w:rsidR="00424F64" w:rsidRDefault="00000000">
      <w:pPr>
        <w:numPr>
          <w:ilvl w:val="1"/>
          <w:numId w:val="9"/>
        </w:numPr>
        <w:ind w:right="182" w:hanging="540"/>
      </w:pPr>
      <w:r>
        <w:t xml:space="preserve">Reasonable construction standards, including phasing to limit area </w:t>
      </w:r>
      <w:proofErr w:type="gramStart"/>
      <w:r>
        <w:t>of  disturbance</w:t>
      </w:r>
      <w:proofErr w:type="gramEnd"/>
      <w:r>
        <w:t xml:space="preserve">, specific hours of construction to limit disruption to residents, </w:t>
      </w:r>
      <w:proofErr w:type="gramStart"/>
      <w:r>
        <w:t>and  light</w:t>
      </w:r>
      <w:proofErr w:type="gramEnd"/>
      <w:r>
        <w:t xml:space="preserve"> pollution mitigation. </w:t>
      </w:r>
    </w:p>
    <w:p w14:paraId="1630A8CB" w14:textId="77777777" w:rsidR="00424F64" w:rsidRDefault="00000000">
      <w:pPr>
        <w:numPr>
          <w:ilvl w:val="1"/>
          <w:numId w:val="9"/>
        </w:numPr>
        <w:ind w:right="182" w:hanging="540"/>
      </w:pPr>
      <w:r>
        <w:t xml:space="preserve">Maintenance and repair of damage to local roads due to project </w:t>
      </w:r>
      <w:proofErr w:type="gramStart"/>
      <w:r>
        <w:t>construction,  including</w:t>
      </w:r>
      <w:proofErr w:type="gramEnd"/>
      <w:r>
        <w:t xml:space="preserve"> a Road Maintenance Agreement and financial assurance during </w:t>
      </w:r>
      <w:proofErr w:type="gramStart"/>
      <w:r>
        <w:t>the  construction</w:t>
      </w:r>
      <w:proofErr w:type="gramEnd"/>
      <w:r>
        <w:t xml:space="preserve"> phase in the form of a surety bond, letter or credit, </w:t>
      </w:r>
      <w:proofErr w:type="gramStart"/>
      <w:r>
        <w:t>escrow  account</w:t>
      </w:r>
      <w:proofErr w:type="gramEnd"/>
      <w:r>
        <w:t xml:space="preserve">, reserve fund, parent guarantee, or other suitable </w:t>
      </w:r>
      <w:proofErr w:type="gramStart"/>
      <w:r>
        <w:t>financial  mechanism</w:t>
      </w:r>
      <w:proofErr w:type="gramEnd"/>
      <w:r>
        <w:t xml:space="preserve">. </w:t>
      </w:r>
    </w:p>
    <w:p w14:paraId="63C82F50" w14:textId="77777777" w:rsidR="00424F64" w:rsidRDefault="00000000">
      <w:pPr>
        <w:ind w:left="1810" w:right="182"/>
      </w:pPr>
      <w:r>
        <w:t xml:space="preserve"> (</w:t>
      </w:r>
      <w:proofErr w:type="gramStart"/>
      <w:r>
        <w:t xml:space="preserve">c </w:t>
      </w:r>
      <w:r>
        <w:rPr>
          <w:sz w:val="22"/>
        </w:rPr>
        <w:t xml:space="preserve"> )</w:t>
      </w:r>
      <w:proofErr w:type="gramEnd"/>
      <w:r>
        <w:rPr>
          <w:sz w:val="22"/>
        </w:rPr>
        <w:t xml:space="preserve"> </w:t>
      </w:r>
      <w:r>
        <w:rPr>
          <w:sz w:val="22"/>
        </w:rPr>
        <w:tab/>
      </w:r>
      <w:r>
        <w:t xml:space="preserve"> Setbacks from participating and non-</w:t>
      </w:r>
      <w:proofErr w:type="gramStart"/>
      <w:r>
        <w:t>participating  property</w:t>
      </w:r>
      <w:proofErr w:type="gramEnd"/>
      <w:r>
        <w:t xml:space="preserve"> lines, </w:t>
      </w:r>
      <w:proofErr w:type="gramStart"/>
      <w:r>
        <w:t>residential  structures</w:t>
      </w:r>
      <w:proofErr w:type="gramEnd"/>
      <w:r>
        <w:t xml:space="preserve">, unique adjacent land uses, and roadways, assessed on </w:t>
      </w:r>
      <w:proofErr w:type="gramStart"/>
      <w:r>
        <w:t>a  case</w:t>
      </w:r>
      <w:proofErr w:type="gramEnd"/>
      <w:r>
        <w:t xml:space="preserve">-by-case basis for each parcel affected. </w:t>
      </w:r>
    </w:p>
    <w:p w14:paraId="11CBF96A" w14:textId="77777777" w:rsidR="00424F64" w:rsidRDefault="00000000">
      <w:pPr>
        <w:numPr>
          <w:ilvl w:val="0"/>
          <w:numId w:val="8"/>
        </w:numPr>
        <w:ind w:right="182" w:hanging="540"/>
      </w:pPr>
      <w:r>
        <w:t xml:space="preserve">Screening or other measures proposed to diminish negative impacts </w:t>
      </w:r>
      <w:proofErr w:type="gramStart"/>
      <w:r>
        <w:t>on  existing</w:t>
      </w:r>
      <w:proofErr w:type="gramEnd"/>
      <w:r>
        <w:t xml:space="preserve"> residential dwellings. </w:t>
      </w:r>
    </w:p>
    <w:p w14:paraId="592C19D1" w14:textId="77777777" w:rsidR="00424F64" w:rsidRDefault="00000000">
      <w:pPr>
        <w:numPr>
          <w:ilvl w:val="0"/>
          <w:numId w:val="8"/>
        </w:numPr>
        <w:ind w:right="182" w:hanging="540"/>
      </w:pPr>
      <w:r>
        <w:t xml:space="preserve">Tree removal if construction of the solar </w:t>
      </w:r>
      <w:proofErr w:type="gramStart"/>
      <w:r>
        <w:t>energy  facility</w:t>
      </w:r>
      <w:proofErr w:type="gramEnd"/>
      <w:r>
        <w:t xml:space="preserve"> includes </w:t>
      </w:r>
      <w:proofErr w:type="gramStart"/>
      <w:r>
        <w:t>proposed  removal</w:t>
      </w:r>
      <w:proofErr w:type="gramEnd"/>
      <w:r>
        <w:t xml:space="preserve"> of mature trees. </w:t>
      </w:r>
    </w:p>
    <w:p w14:paraId="0BE75D9E" w14:textId="77777777" w:rsidR="00424F64" w:rsidRDefault="00000000">
      <w:pPr>
        <w:numPr>
          <w:ilvl w:val="0"/>
          <w:numId w:val="8"/>
        </w:numPr>
        <w:ind w:right="182" w:hanging="540"/>
      </w:pPr>
      <w:r>
        <w:lastRenderedPageBreak/>
        <w:t xml:space="preserve">Ground cover to ensure proper erosion </w:t>
      </w:r>
      <w:proofErr w:type="gramStart"/>
      <w:r>
        <w:t>control  and</w:t>
      </w:r>
      <w:proofErr w:type="gramEnd"/>
      <w:r>
        <w:t xml:space="preserve"> to manage runoff. </w:t>
      </w:r>
    </w:p>
    <w:p w14:paraId="45FF1F16" w14:textId="77777777" w:rsidR="00424F64" w:rsidRDefault="00000000">
      <w:pPr>
        <w:numPr>
          <w:ilvl w:val="0"/>
          <w:numId w:val="8"/>
        </w:numPr>
        <w:ind w:right="182" w:hanging="540"/>
      </w:pPr>
      <w:r>
        <w:t xml:space="preserve">Soil health measures, including perennial </w:t>
      </w:r>
      <w:proofErr w:type="gramStart"/>
      <w:r>
        <w:t>vegetation  cover</w:t>
      </w:r>
      <w:proofErr w:type="gramEnd"/>
      <w:r>
        <w:t xml:space="preserve"> for the </w:t>
      </w:r>
      <w:proofErr w:type="gramStart"/>
      <w:r>
        <w:t>full  operational</w:t>
      </w:r>
      <w:proofErr w:type="gramEnd"/>
      <w:r>
        <w:t xml:space="preserve"> life of the project, minimizing compaction for construction </w:t>
      </w:r>
      <w:proofErr w:type="gramStart"/>
      <w:r>
        <w:t>and  post</w:t>
      </w:r>
      <w:proofErr w:type="gramEnd"/>
      <w:r>
        <w:t xml:space="preserve">-construction periods, and other soil health practices. </w:t>
      </w:r>
    </w:p>
    <w:p w14:paraId="67585AAB" w14:textId="77777777" w:rsidR="00424F64" w:rsidRDefault="00000000">
      <w:pPr>
        <w:numPr>
          <w:ilvl w:val="0"/>
          <w:numId w:val="8"/>
        </w:numPr>
        <w:ind w:right="182" w:hanging="540"/>
      </w:pPr>
      <w:r>
        <w:t>Woven wire f</w:t>
      </w:r>
      <w:r>
        <w:rPr>
          <w:sz w:val="26"/>
        </w:rPr>
        <w:t xml:space="preserve"> e</w:t>
      </w:r>
      <w:r>
        <w:t xml:space="preserve"> </w:t>
      </w:r>
      <w:proofErr w:type="spellStart"/>
      <w:proofErr w:type="gramStart"/>
      <w:r>
        <w:rPr>
          <w:sz w:val="26"/>
        </w:rPr>
        <w:t>ncing</w:t>
      </w:r>
      <w:proofErr w:type="spellEnd"/>
      <w:r>
        <w:rPr>
          <w:sz w:val="26"/>
        </w:rPr>
        <w:t xml:space="preserve"> </w:t>
      </w:r>
      <w:r>
        <w:t xml:space="preserve"> ,</w:t>
      </w:r>
      <w:proofErr w:type="gramEnd"/>
      <w:r>
        <w:t xml:space="preserve"> designed for wildlife and livestock safety, with </w:t>
      </w:r>
      <w:proofErr w:type="gramStart"/>
      <w:r>
        <w:t>openings  designed</w:t>
      </w:r>
      <w:proofErr w:type="gramEnd"/>
      <w:r>
        <w:t xml:space="preserve"> for small wildlife movement that is consistent with best </w:t>
      </w:r>
      <w:proofErr w:type="gramStart"/>
      <w:r>
        <w:t>management  practices</w:t>
      </w:r>
      <w:proofErr w:type="gramEnd"/>
      <w:r>
        <w:t xml:space="preserve"> established by the Wisconsin Department of Natural Resources. </w:t>
      </w:r>
    </w:p>
    <w:p w14:paraId="439B3D7E" w14:textId="77777777" w:rsidR="00424F64" w:rsidRDefault="00000000">
      <w:pPr>
        <w:numPr>
          <w:ilvl w:val="0"/>
          <w:numId w:val="8"/>
        </w:numPr>
        <w:ind w:right="182" w:hanging="540"/>
      </w:pPr>
      <w:r>
        <w:t xml:space="preserve">Documentation of working with neighbors with property within 50 feet of </w:t>
      </w:r>
      <w:proofErr w:type="gramStart"/>
      <w:r>
        <w:t>the  project</w:t>
      </w:r>
      <w:proofErr w:type="gramEnd"/>
      <w:r>
        <w:t xml:space="preserve"> boundary and/or with a residence within a minimum of 500 feet of </w:t>
      </w:r>
      <w:proofErr w:type="gramStart"/>
      <w:r>
        <w:t>the  project</w:t>
      </w:r>
      <w:proofErr w:type="gramEnd"/>
      <w:r>
        <w:t xml:space="preserve"> boundary. </w:t>
      </w:r>
    </w:p>
    <w:p w14:paraId="3592EFC7" w14:textId="77777777" w:rsidR="00424F64" w:rsidRDefault="00000000">
      <w:pPr>
        <w:numPr>
          <w:ilvl w:val="0"/>
          <w:numId w:val="8"/>
        </w:numPr>
        <w:spacing w:after="265"/>
        <w:ind w:right="182" w:hanging="540"/>
      </w:pPr>
      <w:r>
        <w:t xml:space="preserve">An analysis of the potential for protecting </w:t>
      </w:r>
      <w:proofErr w:type="gramStart"/>
      <w:r>
        <w:t>prime  agriculturally</w:t>
      </w:r>
      <w:proofErr w:type="gramEnd"/>
      <w:r>
        <w:t xml:space="preserve">-suitable </w:t>
      </w:r>
      <w:proofErr w:type="gramStart"/>
      <w:r>
        <w:t>soils  by</w:t>
      </w:r>
      <w:proofErr w:type="gramEnd"/>
      <w:r>
        <w:t xml:space="preserve"> siting the proposed solar energy development on a different portion of </w:t>
      </w:r>
      <w:proofErr w:type="gramStart"/>
      <w:r>
        <w:t>the  subject</w:t>
      </w:r>
      <w:proofErr w:type="gramEnd"/>
      <w:r>
        <w:t xml:space="preserve"> property, if possible. </w:t>
      </w:r>
    </w:p>
    <w:p w14:paraId="61057970" w14:textId="77777777" w:rsidR="00424F64" w:rsidRDefault="00000000">
      <w:pPr>
        <w:numPr>
          <w:ilvl w:val="0"/>
          <w:numId w:val="8"/>
        </w:numPr>
        <w:spacing w:after="276" w:line="238" w:lineRule="auto"/>
        <w:ind w:right="182" w:hanging="540"/>
      </w:pPr>
      <w:r>
        <w:t xml:space="preserve">To the extent feasible and practical, plans to use the land for both </w:t>
      </w:r>
      <w:proofErr w:type="gramStart"/>
      <w:r>
        <w:t>electricity  generation</w:t>
      </w:r>
      <w:proofErr w:type="gramEnd"/>
      <w:r>
        <w:t xml:space="preserve"> and agriculture or conservation, possibly including but not </w:t>
      </w:r>
      <w:proofErr w:type="gramStart"/>
      <w:r>
        <w:t>limited  to</w:t>
      </w:r>
      <w:proofErr w:type="gramEnd"/>
      <w:r>
        <w:t xml:space="preserve">: </w:t>
      </w:r>
    </w:p>
    <w:p w14:paraId="2A1096DB" w14:textId="77777777" w:rsidR="00424F64" w:rsidRDefault="00000000">
      <w:pPr>
        <w:numPr>
          <w:ilvl w:val="1"/>
          <w:numId w:val="8"/>
        </w:numPr>
        <w:spacing w:after="262"/>
        <w:ind w:right="182" w:hanging="360"/>
      </w:pPr>
      <w:r>
        <w:t xml:space="preserve">Grazing of livestock such as cattle, sheep, and/or chickens; or </w:t>
      </w:r>
    </w:p>
    <w:p w14:paraId="597808E1" w14:textId="77777777" w:rsidR="00424F64" w:rsidRDefault="00000000">
      <w:pPr>
        <w:numPr>
          <w:ilvl w:val="1"/>
          <w:numId w:val="8"/>
        </w:numPr>
        <w:spacing w:after="265"/>
        <w:ind w:right="182" w:hanging="360"/>
      </w:pPr>
      <w:r>
        <w:t xml:space="preserve">Planting and maintaining pollinator-friendly native plant species </w:t>
      </w:r>
      <w:proofErr w:type="gramStart"/>
      <w:r>
        <w:t>and  reduced</w:t>
      </w:r>
      <w:proofErr w:type="gramEnd"/>
      <w:r>
        <w:t xml:space="preserve"> herbicide applications; </w:t>
      </w:r>
    </w:p>
    <w:p w14:paraId="6CF977DA" w14:textId="77777777" w:rsidR="00424F64" w:rsidRDefault="00000000">
      <w:pPr>
        <w:numPr>
          <w:ilvl w:val="1"/>
          <w:numId w:val="8"/>
        </w:numPr>
        <w:ind w:right="182" w:hanging="360"/>
      </w:pPr>
      <w:r>
        <w:t xml:space="preserve">Planting of crops. </w:t>
      </w:r>
    </w:p>
    <w:p w14:paraId="3977D76A" w14:textId="77777777" w:rsidR="00424F64" w:rsidRDefault="00000000">
      <w:pPr>
        <w:numPr>
          <w:ilvl w:val="0"/>
          <w:numId w:val="10"/>
        </w:numPr>
        <w:spacing w:after="265"/>
        <w:ind w:right="182" w:hanging="540"/>
      </w:pPr>
      <w:r>
        <w:t xml:space="preserve">Mitigation of impacts to local environmentally sensitive species and </w:t>
      </w:r>
      <w:proofErr w:type="gramStart"/>
      <w:r>
        <w:t>habitats  by</w:t>
      </w:r>
      <w:proofErr w:type="gramEnd"/>
      <w:r>
        <w:t xml:space="preserve"> following: </w:t>
      </w:r>
    </w:p>
    <w:p w14:paraId="458FC2AB" w14:textId="77777777" w:rsidR="00424F64" w:rsidRDefault="00000000">
      <w:pPr>
        <w:numPr>
          <w:ilvl w:val="1"/>
          <w:numId w:val="10"/>
        </w:numPr>
        <w:spacing w:after="265"/>
        <w:ind w:right="182" w:hanging="360"/>
      </w:pPr>
      <w:r>
        <w:t xml:space="preserve">Best construction and design practices to minimize wildlife </w:t>
      </w:r>
      <w:proofErr w:type="gramStart"/>
      <w:r>
        <w:t>impacts,  including</w:t>
      </w:r>
      <w:proofErr w:type="gramEnd"/>
      <w:r>
        <w:t xml:space="preserve"> wildlife permeable fencing to allow smaller wildlife </w:t>
      </w:r>
      <w:proofErr w:type="gramStart"/>
      <w:r>
        <w:t>access  through</w:t>
      </w:r>
      <w:proofErr w:type="gramEnd"/>
      <w:r>
        <w:t xml:space="preserve"> facility fences; and </w:t>
      </w:r>
    </w:p>
    <w:p w14:paraId="372BE6B3" w14:textId="77777777" w:rsidR="00424F64" w:rsidRDefault="00000000">
      <w:pPr>
        <w:numPr>
          <w:ilvl w:val="1"/>
          <w:numId w:val="10"/>
        </w:numPr>
        <w:spacing w:after="265"/>
        <w:ind w:right="182" w:hanging="360"/>
      </w:pPr>
      <w:r>
        <w:t xml:space="preserve">Best construction and design practices to allow larger wildlife </w:t>
      </w:r>
      <w:proofErr w:type="gramStart"/>
      <w:r>
        <w:t>access  through</w:t>
      </w:r>
      <w:proofErr w:type="gramEnd"/>
      <w:r>
        <w:t xml:space="preserve"> facility fences or natural movement around facility fences. </w:t>
      </w:r>
    </w:p>
    <w:p w14:paraId="2A3E2CEE" w14:textId="77777777" w:rsidR="00424F64" w:rsidRDefault="00000000">
      <w:pPr>
        <w:numPr>
          <w:ilvl w:val="1"/>
          <w:numId w:val="10"/>
        </w:numPr>
        <w:spacing w:after="265"/>
        <w:ind w:right="182" w:hanging="360"/>
      </w:pPr>
      <w:r>
        <w:t xml:space="preserve">Where feasible, solar energy systems are encouraged to be located </w:t>
      </w:r>
      <w:proofErr w:type="gramStart"/>
      <w:r>
        <w:t>on  previously</w:t>
      </w:r>
      <w:proofErr w:type="gramEnd"/>
      <w:r>
        <w:t xml:space="preserve"> disturbed lands or areas with limited ecological value, and </w:t>
      </w:r>
      <w:proofErr w:type="gramStart"/>
      <w:r>
        <w:t>to  avoid</w:t>
      </w:r>
      <w:proofErr w:type="gramEnd"/>
      <w:r>
        <w:t xml:space="preserve"> undisturbed natural areas. Applications for a Solar Energy </w:t>
      </w:r>
      <w:proofErr w:type="gramStart"/>
      <w:r>
        <w:t>System  CUP</w:t>
      </w:r>
      <w:proofErr w:type="gramEnd"/>
      <w:r>
        <w:t xml:space="preserve"> shall include an existing conditions map. The system footprint </w:t>
      </w:r>
      <w:proofErr w:type="gramStart"/>
      <w:r>
        <w:t xml:space="preserve">shall  </w:t>
      </w:r>
      <w:r>
        <w:lastRenderedPageBreak/>
        <w:t>avoid</w:t>
      </w:r>
      <w:proofErr w:type="gramEnd"/>
      <w:r>
        <w:t xml:space="preserve"> undisturbed natural areas unless the applicant provides </w:t>
      </w:r>
      <w:proofErr w:type="gramStart"/>
      <w:r>
        <w:t>substantial  evidence</w:t>
      </w:r>
      <w:proofErr w:type="gramEnd"/>
      <w:r>
        <w:t xml:space="preserve"> that: </w:t>
      </w:r>
    </w:p>
    <w:p w14:paraId="2E4E8060" w14:textId="77777777" w:rsidR="00424F64" w:rsidRDefault="00000000">
      <w:pPr>
        <w:numPr>
          <w:ilvl w:val="2"/>
          <w:numId w:val="10"/>
        </w:numPr>
        <w:spacing w:after="265"/>
        <w:ind w:right="91" w:hanging="360"/>
      </w:pPr>
      <w:r>
        <w:t xml:space="preserve">No feasible alternative location exists on the subject property </w:t>
      </w:r>
      <w:proofErr w:type="gramStart"/>
      <w:r>
        <w:t>that  consists</w:t>
      </w:r>
      <w:proofErr w:type="gramEnd"/>
      <w:r>
        <w:t xml:space="preserve"> of previously disturbed land; and </w:t>
      </w:r>
    </w:p>
    <w:p w14:paraId="149FBB85" w14:textId="77777777" w:rsidR="00424F64" w:rsidRDefault="00000000">
      <w:pPr>
        <w:numPr>
          <w:ilvl w:val="2"/>
          <w:numId w:val="10"/>
        </w:numPr>
        <w:spacing w:after="262"/>
        <w:ind w:right="91" w:hanging="360"/>
      </w:pPr>
      <w:r>
        <w:t xml:space="preserve">The proposed location minimizes the fragmentation of </w:t>
      </w:r>
      <w:proofErr w:type="gramStart"/>
      <w:r>
        <w:t>contiguous  forest</w:t>
      </w:r>
      <w:proofErr w:type="gramEnd"/>
      <w:r>
        <w:t xml:space="preserve"> or grassland habitats to the maximum extent practicable. </w:t>
      </w:r>
    </w:p>
    <w:p w14:paraId="4EE98C39" w14:textId="77777777" w:rsidR="00424F64" w:rsidRDefault="00000000">
      <w:pPr>
        <w:numPr>
          <w:ilvl w:val="0"/>
          <w:numId w:val="10"/>
        </w:numPr>
        <w:ind w:right="182" w:hanging="540"/>
      </w:pPr>
      <w:r>
        <w:t xml:space="preserve">Dust mitigation measures. </w:t>
      </w:r>
    </w:p>
    <w:p w14:paraId="70B5354E" w14:textId="77777777" w:rsidR="00424F64" w:rsidRDefault="00000000">
      <w:pPr>
        <w:numPr>
          <w:ilvl w:val="0"/>
          <w:numId w:val="10"/>
        </w:numPr>
        <w:ind w:right="182" w:hanging="540"/>
      </w:pPr>
      <w:r>
        <w:t xml:space="preserve">Potential adverse impacts on cultural and environmental resources. </w:t>
      </w:r>
    </w:p>
    <w:p w14:paraId="72CADFED" w14:textId="77777777" w:rsidR="00424F64" w:rsidRDefault="00000000">
      <w:pPr>
        <w:numPr>
          <w:ilvl w:val="0"/>
          <w:numId w:val="10"/>
        </w:numPr>
        <w:spacing w:after="265"/>
        <w:ind w:right="182" w:hanging="540"/>
      </w:pPr>
      <w:r>
        <w:t xml:space="preserve">Equipment-related sound mitigation measures that keep operational </w:t>
      </w:r>
      <w:proofErr w:type="gramStart"/>
      <w:r>
        <w:t>noise  levels</w:t>
      </w:r>
      <w:proofErr w:type="gramEnd"/>
      <w:r>
        <w:t xml:space="preserve"> at property line(s) below a threshold of no greater than the </w:t>
      </w:r>
      <w:proofErr w:type="gramStart"/>
      <w:r>
        <w:t>industry  standards</w:t>
      </w:r>
      <w:proofErr w:type="gramEnd"/>
      <w:r>
        <w:t xml:space="preserve"> outlined by the Public Service Commission, possibly including </w:t>
      </w:r>
      <w:proofErr w:type="gramStart"/>
      <w:r>
        <w:t>but  not</w:t>
      </w:r>
      <w:proofErr w:type="gramEnd"/>
      <w:r>
        <w:t xml:space="preserve"> limited to: </w:t>
      </w:r>
    </w:p>
    <w:p w14:paraId="6BFD8B32" w14:textId="77777777" w:rsidR="00424F64" w:rsidRDefault="00000000">
      <w:pPr>
        <w:numPr>
          <w:ilvl w:val="1"/>
          <w:numId w:val="10"/>
        </w:numPr>
        <w:spacing w:after="265"/>
        <w:ind w:right="182" w:hanging="360"/>
      </w:pPr>
      <w:r>
        <w:t xml:space="preserve">Equipment relocation further from existing residences, schools </w:t>
      </w:r>
      <w:proofErr w:type="gramStart"/>
      <w:r>
        <w:t>and  businesses</w:t>
      </w:r>
      <w:proofErr w:type="gramEnd"/>
      <w:r>
        <w:t xml:space="preserve">; </w:t>
      </w:r>
    </w:p>
    <w:p w14:paraId="78D1DFFE" w14:textId="77777777" w:rsidR="00424F64" w:rsidRDefault="00000000">
      <w:pPr>
        <w:numPr>
          <w:ilvl w:val="1"/>
          <w:numId w:val="10"/>
        </w:numPr>
        <w:spacing w:after="262"/>
        <w:ind w:right="182" w:hanging="360"/>
      </w:pPr>
      <w:r>
        <w:t xml:space="preserve">Noise reduction, to the extent practicable, using quieter equipment; </w:t>
      </w:r>
    </w:p>
    <w:p w14:paraId="268B0398" w14:textId="77777777" w:rsidR="00424F64" w:rsidRDefault="00000000">
      <w:pPr>
        <w:numPr>
          <w:ilvl w:val="1"/>
          <w:numId w:val="10"/>
        </w:numPr>
        <w:spacing w:after="262"/>
        <w:ind w:right="182" w:hanging="360"/>
      </w:pPr>
      <w:r>
        <w:t xml:space="preserve">Sound shielding technology; </w:t>
      </w:r>
    </w:p>
    <w:p w14:paraId="3E159C7C" w14:textId="77777777" w:rsidR="00424F64" w:rsidRDefault="00000000">
      <w:pPr>
        <w:numPr>
          <w:ilvl w:val="1"/>
          <w:numId w:val="10"/>
        </w:numPr>
        <w:spacing w:after="262"/>
        <w:ind w:right="182" w:hanging="360"/>
      </w:pPr>
      <w:r>
        <w:t xml:space="preserve">Sound filtering technology; and, </w:t>
      </w:r>
    </w:p>
    <w:p w14:paraId="5E2118B6" w14:textId="77777777" w:rsidR="00424F64" w:rsidRDefault="00000000">
      <w:pPr>
        <w:numPr>
          <w:ilvl w:val="1"/>
          <w:numId w:val="10"/>
        </w:numPr>
        <w:ind w:right="182" w:hanging="360"/>
      </w:pPr>
      <w:r>
        <w:t xml:space="preserve">Noise suppression and blocking with building enclosures or </w:t>
      </w:r>
      <w:proofErr w:type="gramStart"/>
      <w:r>
        <w:t>barrier  walls</w:t>
      </w:r>
      <w:proofErr w:type="gramEnd"/>
      <w:r>
        <w:t xml:space="preserve">. </w:t>
      </w:r>
    </w:p>
    <w:p w14:paraId="36BDEBE3" w14:textId="77777777" w:rsidR="00424F64" w:rsidRDefault="00000000">
      <w:pPr>
        <w:numPr>
          <w:ilvl w:val="0"/>
          <w:numId w:val="10"/>
        </w:numPr>
        <w:ind w:right="182" w:hanging="540"/>
      </w:pPr>
      <w:r>
        <w:t xml:space="preserve">Operational lighting standards. </w:t>
      </w:r>
    </w:p>
    <w:p w14:paraId="2F0F4147" w14:textId="77777777" w:rsidR="00424F64" w:rsidRDefault="00000000">
      <w:pPr>
        <w:numPr>
          <w:ilvl w:val="0"/>
          <w:numId w:val="10"/>
        </w:numPr>
        <w:ind w:right="182" w:hanging="540"/>
      </w:pPr>
      <w:r>
        <w:t xml:space="preserve">Mitigation plans for any damaged soil drainage infrastructure. </w:t>
      </w:r>
    </w:p>
    <w:p w14:paraId="77480427" w14:textId="77777777" w:rsidR="00424F64" w:rsidRDefault="00000000">
      <w:pPr>
        <w:numPr>
          <w:ilvl w:val="0"/>
          <w:numId w:val="10"/>
        </w:numPr>
        <w:spacing w:after="255"/>
        <w:ind w:right="182" w:hanging="540"/>
      </w:pPr>
      <w:r>
        <w:t xml:space="preserve">Mitigation plans for any damage to surface water conveyance </w:t>
      </w:r>
      <w:proofErr w:type="gramStart"/>
      <w:r>
        <w:t>infrastructure,  such</w:t>
      </w:r>
      <w:proofErr w:type="gramEnd"/>
      <w:r>
        <w:t xml:space="preserve"> as grassed waterways. </w:t>
      </w:r>
    </w:p>
    <w:p w14:paraId="20D43153" w14:textId="77777777" w:rsidR="00424F64" w:rsidRDefault="00000000">
      <w:pPr>
        <w:tabs>
          <w:tab w:val="center" w:pos="1383"/>
          <w:tab w:val="center" w:pos="3696"/>
        </w:tabs>
        <w:spacing w:after="264"/>
        <w:ind w:left="0" w:right="0" w:firstLine="0"/>
      </w:pPr>
      <w:r>
        <w:rPr>
          <w:rFonts w:ascii="Calibri" w:eastAsia="Calibri" w:hAnsi="Calibri" w:cs="Calibri"/>
          <w:sz w:val="22"/>
        </w:rPr>
        <w:tab/>
      </w:r>
      <w:r>
        <w:t xml:space="preserve"> (</w:t>
      </w:r>
      <w:proofErr w:type="gramStart"/>
      <w:r>
        <w:t>s</w:t>
      </w:r>
      <w:r>
        <w:rPr>
          <w:rFonts w:ascii="Arial" w:eastAsia="Arial" w:hAnsi="Arial" w:cs="Arial"/>
          <w:sz w:val="22"/>
        </w:rPr>
        <w:t xml:space="preserve"> )</w:t>
      </w:r>
      <w:proofErr w:type="gramEnd"/>
      <w:r>
        <w:rPr>
          <w:rFonts w:ascii="Arial" w:eastAsia="Arial" w:hAnsi="Arial" w:cs="Arial"/>
          <w:sz w:val="22"/>
        </w:rPr>
        <w:t xml:space="preserve"> </w:t>
      </w:r>
      <w:r>
        <w:rPr>
          <w:rFonts w:ascii="Arial" w:eastAsia="Arial" w:hAnsi="Arial" w:cs="Arial"/>
          <w:sz w:val="22"/>
        </w:rPr>
        <w:tab/>
      </w:r>
      <w:r>
        <w:t xml:space="preserve"> Fire hazard mitigation plans, including: </w:t>
      </w:r>
    </w:p>
    <w:p w14:paraId="0774F8E0" w14:textId="77777777" w:rsidR="00424F64" w:rsidRDefault="00000000">
      <w:pPr>
        <w:numPr>
          <w:ilvl w:val="0"/>
          <w:numId w:val="11"/>
        </w:numPr>
        <w:spacing w:after="265"/>
        <w:ind w:right="182" w:hanging="360"/>
      </w:pPr>
      <w:r>
        <w:t xml:space="preserve">Battery-related fire suppression design and chemical release </w:t>
      </w:r>
      <w:proofErr w:type="gramStart"/>
      <w:r>
        <w:t>containment  design</w:t>
      </w:r>
      <w:proofErr w:type="gramEnd"/>
      <w:r>
        <w:t xml:space="preserve">; </w:t>
      </w:r>
    </w:p>
    <w:p w14:paraId="2D7C53F0" w14:textId="77777777" w:rsidR="00424F64" w:rsidRDefault="00000000">
      <w:pPr>
        <w:numPr>
          <w:ilvl w:val="0"/>
          <w:numId w:val="11"/>
        </w:numPr>
        <w:spacing w:after="262"/>
        <w:ind w:right="182" w:hanging="360"/>
      </w:pPr>
      <w:r>
        <w:t xml:space="preserve">Clean-up and monitoring of any fire-related chemical releases; and </w:t>
      </w:r>
    </w:p>
    <w:p w14:paraId="15ACD843" w14:textId="77777777" w:rsidR="00424F64" w:rsidRDefault="00000000">
      <w:pPr>
        <w:numPr>
          <w:ilvl w:val="0"/>
          <w:numId w:val="11"/>
        </w:numPr>
        <w:ind w:right="182" w:hanging="360"/>
      </w:pPr>
      <w:r>
        <w:lastRenderedPageBreak/>
        <w:t xml:space="preserve">Applicant-provided no-cost emergency response training for local </w:t>
      </w:r>
      <w:proofErr w:type="gramStart"/>
      <w:r>
        <w:t>fire  departments</w:t>
      </w:r>
      <w:proofErr w:type="gramEnd"/>
      <w:r>
        <w:t xml:space="preserve"> and emergency medical services (EMS) providers. </w:t>
      </w:r>
    </w:p>
    <w:p w14:paraId="22F12D0D" w14:textId="77777777" w:rsidR="00424F64" w:rsidRDefault="00000000">
      <w:pPr>
        <w:numPr>
          <w:ilvl w:val="0"/>
          <w:numId w:val="12"/>
        </w:numPr>
        <w:ind w:right="182" w:hanging="540"/>
      </w:pPr>
      <w:r>
        <w:t xml:space="preserve">Road maintenance agreement outlining the process of pre, ongoing, </w:t>
      </w:r>
      <w:proofErr w:type="gramStart"/>
      <w:r>
        <w:t>and  post</w:t>
      </w:r>
      <w:proofErr w:type="gramEnd"/>
      <w:r>
        <w:t xml:space="preserve">-construction inspections of roads for construction deliveries and </w:t>
      </w:r>
      <w:proofErr w:type="gramStart"/>
      <w:r>
        <w:t>that  outlines</w:t>
      </w:r>
      <w:proofErr w:type="gramEnd"/>
      <w:r>
        <w:t xml:space="preserve"> the applicant’s responsibility to repair any material damage to a </w:t>
      </w:r>
      <w:proofErr w:type="gramStart"/>
      <w:r>
        <w:t>road  that</w:t>
      </w:r>
      <w:proofErr w:type="gramEnd"/>
      <w:r>
        <w:t xml:space="preserve"> is documented to be caused by project construction. </w:t>
      </w:r>
    </w:p>
    <w:p w14:paraId="195A13BB" w14:textId="77777777" w:rsidR="00424F64" w:rsidRDefault="00000000">
      <w:pPr>
        <w:numPr>
          <w:ilvl w:val="0"/>
          <w:numId w:val="12"/>
        </w:numPr>
        <w:ind w:right="182" w:hanging="540"/>
      </w:pPr>
      <w:r>
        <w:t xml:space="preserve">Decommissioning plan and financial assurance proposal. </w:t>
      </w:r>
    </w:p>
    <w:p w14:paraId="2FB3B5C4" w14:textId="77777777" w:rsidR="00424F64" w:rsidRDefault="00000000">
      <w:pPr>
        <w:spacing w:after="257" w:line="259" w:lineRule="auto"/>
        <w:ind w:left="-157" w:right="0" w:firstLine="0"/>
      </w:pPr>
      <w:r>
        <w:rPr>
          <w:noProof/>
        </w:rPr>
        <w:drawing>
          <wp:inline distT="0" distB="0" distL="0" distR="0" wp14:anchorId="0C54B348" wp14:editId="286E927F">
            <wp:extent cx="5843016" cy="1581912"/>
            <wp:effectExtent l="0" t="0" r="0" b="0"/>
            <wp:docPr id="42887" name="Picture 42887"/>
            <wp:cNvGraphicFramePr/>
            <a:graphic xmlns:a="http://schemas.openxmlformats.org/drawingml/2006/main">
              <a:graphicData uri="http://schemas.openxmlformats.org/drawingml/2006/picture">
                <pic:pic xmlns:pic="http://schemas.openxmlformats.org/drawingml/2006/picture">
                  <pic:nvPicPr>
                    <pic:cNvPr id="42887" name="Picture 42887"/>
                    <pic:cNvPicPr/>
                  </pic:nvPicPr>
                  <pic:blipFill>
                    <a:blip r:embed="rId19"/>
                    <a:stretch>
                      <a:fillRect/>
                    </a:stretch>
                  </pic:blipFill>
                  <pic:spPr>
                    <a:xfrm>
                      <a:off x="0" y="0"/>
                      <a:ext cx="5843016" cy="1581912"/>
                    </a:xfrm>
                    <a:prstGeom prst="rect">
                      <a:avLst/>
                    </a:prstGeom>
                  </pic:spPr>
                </pic:pic>
              </a:graphicData>
            </a:graphic>
          </wp:inline>
        </w:drawing>
      </w:r>
    </w:p>
    <w:p w14:paraId="1C50E8F6" w14:textId="77777777" w:rsidR="00424F64" w:rsidRDefault="00000000">
      <w:pPr>
        <w:numPr>
          <w:ilvl w:val="0"/>
          <w:numId w:val="12"/>
        </w:numPr>
        <w:spacing w:after="269"/>
        <w:ind w:right="182" w:hanging="540"/>
      </w:pPr>
      <w:r>
        <w:t xml:space="preserve">Compliance with state and federal laws, as may be applicable. </w:t>
      </w:r>
    </w:p>
    <w:p w14:paraId="6705E727" w14:textId="77777777" w:rsidR="00424F64" w:rsidRDefault="00000000">
      <w:pPr>
        <w:numPr>
          <w:ilvl w:val="0"/>
          <w:numId w:val="12"/>
        </w:numPr>
        <w:spacing w:after="0"/>
        <w:ind w:right="182" w:hanging="540"/>
      </w:pPr>
      <w:r>
        <w:t xml:space="preserve">A description of any additional community benefits the applicant is </w:t>
      </w:r>
      <w:proofErr w:type="gramStart"/>
      <w:r>
        <w:t>proposing  for</w:t>
      </w:r>
      <w:proofErr w:type="gramEnd"/>
      <w:r>
        <w:t xml:space="preserve"> the county/city/village/town, including but not limited to those identified </w:t>
      </w:r>
    </w:p>
    <w:p w14:paraId="6881AF70" w14:textId="77777777" w:rsidR="00424F64" w:rsidRDefault="00000000">
      <w:pPr>
        <w:ind w:left="1800" w:right="182" w:firstLine="0"/>
      </w:pPr>
      <w:r>
        <w:t xml:space="preserve"> in a joint development agreement, good neighbor agreement, </w:t>
      </w:r>
      <w:proofErr w:type="gramStart"/>
      <w:r>
        <w:t>road  maintenance</w:t>
      </w:r>
      <w:proofErr w:type="gramEnd"/>
      <w:r>
        <w:t xml:space="preserve"> agreement. </w:t>
      </w:r>
    </w:p>
    <w:p w14:paraId="52344795" w14:textId="77777777" w:rsidR="00424F64" w:rsidRDefault="00000000">
      <w:pPr>
        <w:numPr>
          <w:ilvl w:val="0"/>
          <w:numId w:val="12"/>
        </w:numPr>
        <w:spacing w:after="269"/>
        <w:ind w:right="182" w:hanging="540"/>
      </w:pPr>
      <w:r>
        <w:t xml:space="preserve">Other provisions consistent with Section 1.06(2) above. </w:t>
      </w:r>
    </w:p>
    <w:p w14:paraId="3AAB0E8C" w14:textId="77777777" w:rsidR="00424F64" w:rsidRDefault="00000000">
      <w:pPr>
        <w:spacing w:after="281" w:line="259" w:lineRule="auto"/>
        <w:ind w:left="-5" w:right="0" w:hanging="10"/>
      </w:pPr>
      <w:r>
        <w:rPr>
          <w:b/>
        </w:rPr>
        <w:t xml:space="preserve"> Section 1.07. Zoning Permit Requirements for Generating Systems Under 100 MWs. </w:t>
      </w:r>
    </w:p>
    <w:p w14:paraId="4F59EE85" w14:textId="77777777" w:rsidR="00424F64" w:rsidRDefault="00000000">
      <w:pPr>
        <w:numPr>
          <w:ilvl w:val="0"/>
          <w:numId w:val="13"/>
        </w:numPr>
        <w:ind w:right="182" w:hanging="540"/>
      </w:pPr>
      <w:r>
        <w:t xml:space="preserve">Permit Requirement. The owner must apply for and receive a Zoning Permit </w:t>
      </w:r>
      <w:proofErr w:type="gramStart"/>
      <w:r>
        <w:t>from  the</w:t>
      </w:r>
      <w:proofErr w:type="gramEnd"/>
      <w:r>
        <w:t xml:space="preserve"> Department before installing, constructing, or expanding any Locally-</w:t>
      </w:r>
      <w:proofErr w:type="gramStart"/>
      <w:r>
        <w:t>Permitted  Solar</w:t>
      </w:r>
      <w:proofErr w:type="gramEnd"/>
      <w:r>
        <w:t xml:space="preserve"> Energy Generating Facility. </w:t>
      </w:r>
    </w:p>
    <w:p w14:paraId="4820401A" w14:textId="77777777" w:rsidR="00424F64" w:rsidRDefault="00000000">
      <w:pPr>
        <w:numPr>
          <w:ilvl w:val="0"/>
          <w:numId w:val="13"/>
        </w:numPr>
        <w:ind w:right="182" w:hanging="540"/>
      </w:pPr>
      <w:r>
        <w:t xml:space="preserve">Application Process. The application for a Zoning Permit shall be processed </w:t>
      </w:r>
      <w:proofErr w:type="gramStart"/>
      <w:r>
        <w:t>in  accordance</w:t>
      </w:r>
      <w:proofErr w:type="gramEnd"/>
      <w:r>
        <w:t xml:space="preserve"> with the procedures set forth in county/city/village/town ordinance. </w:t>
      </w:r>
    </w:p>
    <w:p w14:paraId="184812D8" w14:textId="77777777" w:rsidR="00424F64" w:rsidRDefault="00000000">
      <w:pPr>
        <w:numPr>
          <w:ilvl w:val="0"/>
          <w:numId w:val="13"/>
        </w:numPr>
        <w:ind w:right="182" w:hanging="540"/>
      </w:pPr>
      <w:r>
        <w:t xml:space="preserve">Permit Fee. Unless otherwise stated in a fee ordinance adopted by </w:t>
      </w:r>
      <w:proofErr w:type="gramStart"/>
      <w:r>
        <w:t>the  county</w:t>
      </w:r>
      <w:proofErr w:type="gramEnd"/>
      <w:r>
        <w:t xml:space="preserve">/city/village/town, the owner shall pay an application fee at the time </w:t>
      </w:r>
      <w:proofErr w:type="gramStart"/>
      <w:r>
        <w:t>the  application</w:t>
      </w:r>
      <w:proofErr w:type="gramEnd"/>
      <w:r>
        <w:t xml:space="preserve"> for a </w:t>
      </w:r>
      <w:proofErr w:type="gramStart"/>
      <w:r>
        <w:t>Locally-Permitted</w:t>
      </w:r>
      <w:proofErr w:type="gramEnd"/>
      <w:r>
        <w:t xml:space="preserve"> Solar Energy Generating Facility is filed </w:t>
      </w:r>
      <w:proofErr w:type="gramStart"/>
      <w:r>
        <w:t>with  the</w:t>
      </w:r>
      <w:proofErr w:type="gramEnd"/>
      <w:r>
        <w:t xml:space="preserve"> Department. Fees shall be reasonably based on the municipal expense </w:t>
      </w:r>
      <w:proofErr w:type="gramStart"/>
      <w:r>
        <w:t>of  reviewing</w:t>
      </w:r>
      <w:proofErr w:type="gramEnd"/>
      <w:r>
        <w:t xml:space="preserve"> and issuing the permit pursuant to Wis. Stat. § 66.0628. </w:t>
      </w:r>
    </w:p>
    <w:p w14:paraId="2007A371" w14:textId="77777777" w:rsidR="00424F64" w:rsidRDefault="00000000">
      <w:pPr>
        <w:numPr>
          <w:ilvl w:val="0"/>
          <w:numId w:val="13"/>
        </w:numPr>
        <w:spacing w:after="0"/>
        <w:ind w:right="182" w:hanging="540"/>
      </w:pPr>
      <w:r>
        <w:lastRenderedPageBreak/>
        <w:t xml:space="preserve">Permit Expiration. A Zoning Permit issued by the Department expires </w:t>
      </w:r>
      <w:proofErr w:type="gramStart"/>
      <w:r>
        <w:t>if  construction</w:t>
      </w:r>
      <w:proofErr w:type="gramEnd"/>
      <w:r>
        <w:t xml:space="preserve"> of the </w:t>
      </w:r>
      <w:proofErr w:type="gramStart"/>
      <w:r>
        <w:t>Locally-Permitted</w:t>
      </w:r>
      <w:proofErr w:type="gramEnd"/>
      <w:r>
        <w:t xml:space="preserve"> Solar Energy Generating Facility is </w:t>
      </w:r>
      <w:proofErr w:type="gramStart"/>
      <w:r>
        <w:t>not  commenced</w:t>
      </w:r>
      <w:proofErr w:type="gramEnd"/>
      <w:r>
        <w:t xml:space="preserve"> within 24 months from the date of the permit, or if the </w:t>
      </w:r>
    </w:p>
    <w:p w14:paraId="6015D7A7" w14:textId="77777777" w:rsidR="00424F64" w:rsidRDefault="00000000">
      <w:pPr>
        <w:ind w:left="1260" w:right="182" w:firstLine="0"/>
      </w:pPr>
      <w:r>
        <w:t xml:space="preserve"> </w:t>
      </w:r>
      <w:proofErr w:type="gramStart"/>
      <w:r>
        <w:t>Locally-Permitted</w:t>
      </w:r>
      <w:proofErr w:type="gramEnd"/>
      <w:r>
        <w:t xml:space="preserve"> Solar Energy Generating Facility is not installed and </w:t>
      </w:r>
      <w:proofErr w:type="gramStart"/>
      <w:r>
        <w:t>fully  functioning</w:t>
      </w:r>
      <w:proofErr w:type="gramEnd"/>
      <w:r>
        <w:t xml:space="preserve"> within 12 months from the date construction begins. A 12 </w:t>
      </w:r>
      <w:proofErr w:type="gramStart"/>
      <w:r>
        <w:t>month  extension</w:t>
      </w:r>
      <w:proofErr w:type="gramEnd"/>
      <w:r>
        <w:t xml:space="preserve"> may be granted. </w:t>
      </w:r>
    </w:p>
    <w:p w14:paraId="40FF04F3" w14:textId="77777777" w:rsidR="00424F64" w:rsidRDefault="00000000">
      <w:pPr>
        <w:numPr>
          <w:ilvl w:val="0"/>
          <w:numId w:val="13"/>
        </w:numPr>
        <w:ind w:right="182" w:hanging="540"/>
      </w:pPr>
      <w:r>
        <w:t xml:space="preserve">Application Requirement. The application for a zoning permit shall include </w:t>
      </w:r>
      <w:proofErr w:type="gramStart"/>
      <w:r>
        <w:t>the  following</w:t>
      </w:r>
      <w:proofErr w:type="gramEnd"/>
      <w:r>
        <w:t xml:space="preserve"> items as applicable to the project area if materially different from </w:t>
      </w:r>
      <w:proofErr w:type="gramStart"/>
      <w:r>
        <w:t>the  information</w:t>
      </w:r>
      <w:proofErr w:type="gramEnd"/>
      <w:r>
        <w:t xml:space="preserve"> submitted with the request for a conditional use permit: </w:t>
      </w:r>
    </w:p>
    <w:p w14:paraId="126DAB9B" w14:textId="77777777" w:rsidR="00424F64" w:rsidRDefault="00000000">
      <w:pPr>
        <w:numPr>
          <w:ilvl w:val="0"/>
          <w:numId w:val="14"/>
        </w:numPr>
        <w:ind w:right="182" w:hanging="540"/>
      </w:pPr>
      <w:r>
        <w:t xml:space="preserve">A narrative of the proposed project, including a description of the </w:t>
      </w:r>
      <w:proofErr w:type="gramStart"/>
      <w:r>
        <w:t>subject  property</w:t>
      </w:r>
      <w:proofErr w:type="gramEnd"/>
      <w:r>
        <w:t xml:space="preserve"> by a legal description or ALTA survey, address(es), parcel </w:t>
      </w:r>
      <w:proofErr w:type="gramStart"/>
      <w:r>
        <w:t>numbers,  and</w:t>
      </w:r>
      <w:proofErr w:type="gramEnd"/>
      <w:r>
        <w:t xml:space="preserve"> any unique circumstances within the project area. </w:t>
      </w:r>
    </w:p>
    <w:p w14:paraId="145D1E2C" w14:textId="77777777" w:rsidR="00424F64" w:rsidRDefault="00000000">
      <w:pPr>
        <w:numPr>
          <w:ilvl w:val="0"/>
          <w:numId w:val="14"/>
        </w:numPr>
        <w:ind w:right="182" w:hanging="540"/>
      </w:pPr>
      <w:r>
        <w:t xml:space="preserve">A site plan, which shall include a scalable drawing showing the location of </w:t>
      </w:r>
      <w:proofErr w:type="gramStart"/>
      <w:r>
        <w:t>all  drives</w:t>
      </w:r>
      <w:proofErr w:type="gramEnd"/>
      <w:r>
        <w:t xml:space="preserve">, entrances, easement labels and locations, trails, and signs; </w:t>
      </w:r>
      <w:proofErr w:type="gramStart"/>
      <w:r>
        <w:t>panels,  inverters</w:t>
      </w:r>
      <w:proofErr w:type="gramEnd"/>
      <w:r>
        <w:t xml:space="preserve">, energy storage systems, and any other planned infrastructure; </w:t>
      </w:r>
      <w:proofErr w:type="gramStart"/>
      <w:r>
        <w:t>vision  clearance</w:t>
      </w:r>
      <w:proofErr w:type="gramEnd"/>
      <w:r>
        <w:t xml:space="preserve"> triangles; floodplain(s); wetland(s); and shoreland zone boundaries. </w:t>
      </w:r>
    </w:p>
    <w:p w14:paraId="535B2EB0" w14:textId="77777777" w:rsidR="00424F64" w:rsidRDefault="00000000">
      <w:pPr>
        <w:numPr>
          <w:ilvl w:val="0"/>
          <w:numId w:val="14"/>
        </w:numPr>
        <w:ind w:right="182" w:hanging="540"/>
      </w:pPr>
      <w:r>
        <w:t xml:space="preserve">Supporting documentation addressing the review criteria in Section 1.06 (6) </w:t>
      </w:r>
      <w:proofErr w:type="gramStart"/>
      <w:r>
        <w:t>of  this</w:t>
      </w:r>
      <w:proofErr w:type="gramEnd"/>
      <w:r>
        <w:t xml:space="preserve"> ordinance and any other relevant update, if not already submitted. </w:t>
      </w:r>
    </w:p>
    <w:p w14:paraId="6C1AF252" w14:textId="77777777" w:rsidR="00424F64" w:rsidRDefault="00000000">
      <w:pPr>
        <w:numPr>
          <w:ilvl w:val="0"/>
          <w:numId w:val="15"/>
        </w:numPr>
        <w:ind w:right="182" w:hanging="540"/>
      </w:pPr>
      <w:r>
        <w:t xml:space="preserve">Maintenance Log. Owner/operator, at the owner/operator’s sole expense, </w:t>
      </w:r>
      <w:proofErr w:type="gramStart"/>
      <w:r>
        <w:t>shall  maintain</w:t>
      </w:r>
      <w:proofErr w:type="gramEnd"/>
      <w:r>
        <w:t xml:space="preserve"> and provide the county/city/village/town at least annually with </w:t>
      </w:r>
      <w:proofErr w:type="gramStart"/>
      <w:r>
        <w:t>a  maintenance</w:t>
      </w:r>
      <w:proofErr w:type="gramEnd"/>
      <w:r>
        <w:t xml:space="preserve"> log for the solar energy generating facility. The log must contain </w:t>
      </w:r>
      <w:proofErr w:type="gramStart"/>
      <w:r>
        <w:t>the  following</w:t>
      </w:r>
      <w:proofErr w:type="gramEnd"/>
      <w:r>
        <w:t xml:space="preserve"> information regarding any maintenance performed: 1) date and </w:t>
      </w:r>
      <w:proofErr w:type="gramStart"/>
      <w:r>
        <w:t>time  maintenance</w:t>
      </w:r>
      <w:proofErr w:type="gramEnd"/>
      <w:r>
        <w:t xml:space="preserve"> was performed; 2) nature of the maintenance performed; and 3</w:t>
      </w:r>
      <w:proofErr w:type="gramStart"/>
      <w:r>
        <w:t>)  reason</w:t>
      </w:r>
      <w:proofErr w:type="gramEnd"/>
      <w:r>
        <w:t xml:space="preserve">(s) for the maintenance. The county/city/village/town may retain </w:t>
      </w:r>
      <w:proofErr w:type="gramStart"/>
      <w:r>
        <w:t>such  consultants</w:t>
      </w:r>
      <w:proofErr w:type="gramEnd"/>
      <w:r>
        <w:t xml:space="preserve"> or experts as it deems necessary to assess and determine whether </w:t>
      </w:r>
      <w:proofErr w:type="gramStart"/>
      <w:r>
        <w:t>the  solar</w:t>
      </w:r>
      <w:proofErr w:type="gramEnd"/>
      <w:r>
        <w:t xml:space="preserve"> energy system facilities are compliant and/or to assess whether the </w:t>
      </w:r>
      <w:proofErr w:type="gramStart"/>
      <w:r>
        <w:t>solar  energy</w:t>
      </w:r>
      <w:proofErr w:type="gramEnd"/>
      <w:r>
        <w:t xml:space="preserve"> system facilities are being maintained in good repair and </w:t>
      </w:r>
      <w:proofErr w:type="gramStart"/>
      <w:r>
        <w:t>operating  condition</w:t>
      </w:r>
      <w:proofErr w:type="gramEnd"/>
      <w:r>
        <w:t xml:space="preserve">. An owner/operator shall pay for all reasonable costs incurred by </w:t>
      </w:r>
      <w:proofErr w:type="gramStart"/>
      <w:r>
        <w:t>the  county</w:t>
      </w:r>
      <w:proofErr w:type="gramEnd"/>
      <w:r>
        <w:t xml:space="preserve">/city/village/town in connection with monitoring compliance </w:t>
      </w:r>
      <w:proofErr w:type="gramStart"/>
      <w:r>
        <w:t>during  construction</w:t>
      </w:r>
      <w:proofErr w:type="gramEnd"/>
      <w:r>
        <w:t xml:space="preserve"> and operation. </w:t>
      </w:r>
    </w:p>
    <w:p w14:paraId="60CF3291" w14:textId="77777777" w:rsidR="00424F64" w:rsidRDefault="00000000">
      <w:pPr>
        <w:numPr>
          <w:ilvl w:val="0"/>
          <w:numId w:val="15"/>
        </w:numPr>
        <w:ind w:right="182" w:hanging="540"/>
      </w:pPr>
      <w:r>
        <w:t xml:space="preserve">Foundations. Owner shall ensure foundations are certified by a qualified </w:t>
      </w:r>
      <w:proofErr w:type="gramStart"/>
      <w:r>
        <w:t>engineer  so</w:t>
      </w:r>
      <w:proofErr w:type="gramEnd"/>
      <w:r>
        <w:t xml:space="preserve"> that foundation and design, and solar panel racking, are within </w:t>
      </w:r>
      <w:proofErr w:type="gramStart"/>
      <w:r>
        <w:t>accepted  professional</w:t>
      </w:r>
      <w:proofErr w:type="gramEnd"/>
      <w:r>
        <w:t xml:space="preserve"> standards given local soil and climate conditions. </w:t>
      </w:r>
    </w:p>
    <w:p w14:paraId="07D3CB68" w14:textId="77777777" w:rsidR="00424F64" w:rsidRDefault="00000000">
      <w:pPr>
        <w:numPr>
          <w:ilvl w:val="0"/>
          <w:numId w:val="15"/>
        </w:numPr>
        <w:ind w:right="182" w:hanging="540"/>
      </w:pPr>
      <w:r>
        <w:t xml:space="preserve">Equipment Capability. Owner shall ensure equipment has the capability </w:t>
      </w:r>
      <w:proofErr w:type="gramStart"/>
      <w:r>
        <w:t>to  withstand</w:t>
      </w:r>
      <w:proofErr w:type="gramEnd"/>
      <w:r>
        <w:t xml:space="preserve"> extreme weather events, with a preference that components be listed </w:t>
      </w:r>
      <w:proofErr w:type="gramStart"/>
      <w:r>
        <w:t>by  the</w:t>
      </w:r>
      <w:proofErr w:type="gramEnd"/>
      <w:r>
        <w:t xml:space="preserve"> Underwriters Laboratory and comply with Section 691 of National </w:t>
      </w:r>
      <w:proofErr w:type="gramStart"/>
      <w:r>
        <w:t>Fire  Protection</w:t>
      </w:r>
      <w:proofErr w:type="gramEnd"/>
      <w:r>
        <w:t xml:space="preserve"> Association (NFPA) 70, National Electrical Code. </w:t>
      </w:r>
    </w:p>
    <w:p w14:paraId="632F0961" w14:textId="77777777" w:rsidR="00424F64" w:rsidRDefault="00000000">
      <w:pPr>
        <w:numPr>
          <w:ilvl w:val="0"/>
          <w:numId w:val="15"/>
        </w:numPr>
        <w:spacing w:after="265"/>
        <w:ind w:right="182" w:hanging="540"/>
      </w:pPr>
      <w:r>
        <w:lastRenderedPageBreak/>
        <w:t xml:space="preserve">Electrical Inspection. Post construction, the owner shall conduct a system </w:t>
      </w:r>
      <w:proofErr w:type="gramStart"/>
      <w:r>
        <w:t>electrical  inspection</w:t>
      </w:r>
      <w:proofErr w:type="gramEnd"/>
      <w:r>
        <w:t xml:space="preserve">, confirming the project was correctly and completely grounded, with </w:t>
      </w:r>
      <w:proofErr w:type="gramStart"/>
      <w:r>
        <w:t>no  stray</w:t>
      </w:r>
      <w:proofErr w:type="gramEnd"/>
      <w:r>
        <w:t xml:space="preserve"> voltage issues. Confirmation shall be validated by an independent </w:t>
      </w:r>
      <w:proofErr w:type="gramStart"/>
      <w:r>
        <w:t>engineer  review</w:t>
      </w:r>
      <w:proofErr w:type="gramEnd"/>
      <w:r>
        <w:t xml:space="preserve"> of electrical plans and equipment inspection, as governed by the NEC </w:t>
      </w:r>
      <w:proofErr w:type="gramStart"/>
      <w:r>
        <w:t>and  NESC</w:t>
      </w:r>
      <w:proofErr w:type="gramEnd"/>
      <w:r>
        <w:t xml:space="preserve">. </w:t>
      </w:r>
    </w:p>
    <w:p w14:paraId="1E87BBB6" w14:textId="77777777" w:rsidR="00424F64" w:rsidRDefault="00000000">
      <w:pPr>
        <w:numPr>
          <w:ilvl w:val="0"/>
          <w:numId w:val="15"/>
        </w:numPr>
        <w:ind w:right="182" w:hanging="540"/>
      </w:pPr>
      <w:r>
        <w:t xml:space="preserve">Contacts. Owner/operator shall identify three contacts responsible for the site </w:t>
      </w:r>
      <w:proofErr w:type="gramStart"/>
      <w:r>
        <w:t>who  are</w:t>
      </w:r>
      <w:proofErr w:type="gramEnd"/>
      <w:r>
        <w:t xml:space="preserve"> available to: (1) respond to questions regarding site management, (2) </w:t>
      </w:r>
      <w:proofErr w:type="gramStart"/>
      <w:r>
        <w:t>be  contacted</w:t>
      </w:r>
      <w:proofErr w:type="gramEnd"/>
      <w:r>
        <w:t xml:space="preserve"> in emergencies, and (3) provide updates. This list shall be </w:t>
      </w:r>
      <w:proofErr w:type="gramStart"/>
      <w:r>
        <w:t>updated  annually</w:t>
      </w:r>
      <w:proofErr w:type="gramEnd"/>
      <w:r>
        <w:t xml:space="preserve"> and as needed due to personnel changes. </w:t>
      </w:r>
    </w:p>
    <w:p w14:paraId="5838F70E" w14:textId="77777777" w:rsidR="00424F64" w:rsidRDefault="00000000">
      <w:pPr>
        <w:numPr>
          <w:ilvl w:val="0"/>
          <w:numId w:val="15"/>
        </w:numPr>
        <w:spacing w:after="265"/>
        <w:ind w:right="182" w:hanging="540"/>
      </w:pPr>
      <w:r>
        <w:t xml:space="preserve">Additional Permitting Requirements. Additional permits and processes may </w:t>
      </w:r>
      <w:proofErr w:type="gramStart"/>
      <w:r>
        <w:t>be  required</w:t>
      </w:r>
      <w:proofErr w:type="gramEnd"/>
      <w:r>
        <w:t xml:space="preserve"> under county/city/village/town ordinance. </w:t>
      </w:r>
    </w:p>
    <w:p w14:paraId="1C6AA7EF" w14:textId="77777777" w:rsidR="00424F64" w:rsidRDefault="00000000">
      <w:pPr>
        <w:numPr>
          <w:ilvl w:val="0"/>
          <w:numId w:val="15"/>
        </w:numPr>
        <w:spacing w:after="265"/>
        <w:ind w:right="182" w:hanging="540"/>
      </w:pPr>
      <w:r>
        <w:t xml:space="preserve">Operator Ownership Change. Notice shall be provided to </w:t>
      </w:r>
      <w:proofErr w:type="gramStart"/>
      <w:r>
        <w:t>the  county</w:t>
      </w:r>
      <w:proofErr w:type="gramEnd"/>
      <w:r>
        <w:t xml:space="preserve">/city/village/town for any ownership change of the </w:t>
      </w:r>
      <w:proofErr w:type="gramStart"/>
      <w:r>
        <w:t>Locally-Permitted</w:t>
      </w:r>
      <w:proofErr w:type="gramEnd"/>
      <w:r>
        <w:t xml:space="preserve"> </w:t>
      </w:r>
      <w:proofErr w:type="gramStart"/>
      <w:r>
        <w:t>Solar  Energy</w:t>
      </w:r>
      <w:proofErr w:type="gramEnd"/>
      <w:r>
        <w:t xml:space="preserve"> Generating Facility at least </w:t>
      </w:r>
      <w:proofErr w:type="gramStart"/>
      <w:r>
        <w:t>30  days</w:t>
      </w:r>
      <w:proofErr w:type="gramEnd"/>
      <w:r>
        <w:t xml:space="preserve"> before the effective date of the change. </w:t>
      </w:r>
    </w:p>
    <w:p w14:paraId="42B9391E" w14:textId="77777777" w:rsidR="00424F64" w:rsidRDefault="00000000">
      <w:pPr>
        <w:numPr>
          <w:ilvl w:val="0"/>
          <w:numId w:val="15"/>
        </w:numPr>
        <w:spacing w:after="265"/>
        <w:ind w:right="182" w:hanging="540"/>
      </w:pPr>
      <w:r>
        <w:t xml:space="preserve">Other Approvals. If required by the CUP, a copy of all necessary state and </w:t>
      </w:r>
      <w:proofErr w:type="gramStart"/>
      <w:r>
        <w:t>federal  permits</w:t>
      </w:r>
      <w:proofErr w:type="gramEnd"/>
      <w:r>
        <w:t xml:space="preserve"> and approvals shall be submitted to the county/city/village/town within </w:t>
      </w:r>
      <w:proofErr w:type="gramStart"/>
      <w:r>
        <w:t>90  days</w:t>
      </w:r>
      <w:proofErr w:type="gramEnd"/>
      <w:r>
        <w:t xml:space="preserve"> of receiving such authorizations. </w:t>
      </w:r>
    </w:p>
    <w:p w14:paraId="56D0FDB4" w14:textId="77777777" w:rsidR="00424F64" w:rsidRDefault="00000000">
      <w:pPr>
        <w:numPr>
          <w:ilvl w:val="0"/>
          <w:numId w:val="15"/>
        </w:numPr>
        <w:spacing w:after="11"/>
        <w:ind w:right="182" w:hanging="540"/>
      </w:pPr>
      <w:r>
        <w:t xml:space="preserve">Postconstruction Filing Requirement. Within 90 days of the date a </w:t>
      </w:r>
    </w:p>
    <w:p w14:paraId="2AA1B902" w14:textId="77777777" w:rsidR="00424F64" w:rsidRDefault="00000000">
      <w:pPr>
        <w:spacing w:after="265"/>
        <w:ind w:left="1260" w:right="182" w:firstLine="0"/>
      </w:pPr>
      <w:r>
        <w:t xml:space="preserve"> Locally-Permitted Solar Energy Generating Facility commences operation, the  owner shall file with the county/city/village/town an as-built description of the  facility, an accurate map of the facility showing the location of all infrastructure,  geographic information system information showing the location of said  infrastructure, and current information identifying the owner(s) and operator(s),  including designated contact(s), of the Locally-Permitted Solar Energy Generating  Facility </w:t>
      </w:r>
    </w:p>
    <w:p w14:paraId="19435AAB" w14:textId="77777777" w:rsidR="00424F64" w:rsidRDefault="00000000">
      <w:pPr>
        <w:numPr>
          <w:ilvl w:val="0"/>
          <w:numId w:val="15"/>
        </w:numPr>
        <w:ind w:right="182" w:hanging="540"/>
      </w:pPr>
      <w:r>
        <w:t xml:space="preserve">Battery Energy Storage System. If battery energy storage systems are included </w:t>
      </w:r>
      <w:proofErr w:type="gramStart"/>
      <w:r>
        <w:t>in  the</w:t>
      </w:r>
      <w:proofErr w:type="gramEnd"/>
      <w:r>
        <w:t xml:space="preserve"> solar energy development, in addition to any requirements in </w:t>
      </w:r>
      <w:proofErr w:type="gramStart"/>
      <w:r>
        <w:t>a  county</w:t>
      </w:r>
      <w:proofErr w:type="gramEnd"/>
      <w:r>
        <w:t xml:space="preserve">/city/village/town battery energy storage system ordinance: </w:t>
      </w:r>
    </w:p>
    <w:p w14:paraId="47FA1CE6" w14:textId="77777777" w:rsidR="00424F64" w:rsidRDefault="00000000">
      <w:pPr>
        <w:numPr>
          <w:ilvl w:val="1"/>
          <w:numId w:val="15"/>
        </w:numPr>
        <w:ind w:right="182" w:hanging="540"/>
      </w:pPr>
      <w:r>
        <w:t xml:space="preserve">The system shall be UL 9540 and NFPA 855 compliant to prevent fires </w:t>
      </w:r>
      <w:proofErr w:type="gramStart"/>
      <w:r>
        <w:t>and  chemical</w:t>
      </w:r>
      <w:proofErr w:type="gramEnd"/>
      <w:r>
        <w:t xml:space="preserve"> leaks as part of a conditional use permit. </w:t>
      </w:r>
    </w:p>
    <w:p w14:paraId="61338808" w14:textId="77777777" w:rsidR="00424F64" w:rsidRDefault="00000000">
      <w:pPr>
        <w:numPr>
          <w:ilvl w:val="1"/>
          <w:numId w:val="15"/>
        </w:numPr>
        <w:spacing w:after="135" w:line="360" w:lineRule="auto"/>
        <w:ind w:right="182" w:hanging="540"/>
      </w:pPr>
      <w:r>
        <w:t xml:space="preserve">The system shall be set back 1,500 feet from residential, business, </w:t>
      </w:r>
      <w:proofErr w:type="gramStart"/>
      <w:r>
        <w:t>municipal,  school</w:t>
      </w:r>
      <w:proofErr w:type="gramEnd"/>
      <w:r>
        <w:t xml:space="preserve"> or town structures, and 1,000 feet from a drinking water system.  1.  Separate containment enclosures that include the following goals: </w:t>
      </w:r>
    </w:p>
    <w:p w14:paraId="10F68B01" w14:textId="77777777" w:rsidR="00424F64" w:rsidRDefault="00000000">
      <w:pPr>
        <w:numPr>
          <w:ilvl w:val="2"/>
          <w:numId w:val="15"/>
        </w:numPr>
        <w:spacing w:after="265"/>
        <w:ind w:right="182" w:hanging="240"/>
      </w:pPr>
      <w:r>
        <w:t xml:space="preserve">Enclosure size capacity containment of 150% of the battery </w:t>
      </w:r>
      <w:proofErr w:type="gramStart"/>
      <w:r>
        <w:t>energy  storage</w:t>
      </w:r>
      <w:proofErr w:type="gramEnd"/>
      <w:r>
        <w:t xml:space="preserve"> system. </w:t>
      </w:r>
    </w:p>
    <w:p w14:paraId="5D3F4EA6" w14:textId="77777777" w:rsidR="00424F64" w:rsidRDefault="00000000">
      <w:pPr>
        <w:numPr>
          <w:ilvl w:val="2"/>
          <w:numId w:val="15"/>
        </w:numPr>
        <w:ind w:right="182" w:hanging="240"/>
      </w:pPr>
      <w:r>
        <w:lastRenderedPageBreak/>
        <w:t xml:space="preserve">Sufficient fireproofing for connecting electronic wires, </w:t>
      </w:r>
      <w:proofErr w:type="gramStart"/>
      <w:r>
        <w:t>preventing  the</w:t>
      </w:r>
      <w:proofErr w:type="gramEnd"/>
      <w:r>
        <w:t xml:space="preserve"> spread of fire from one structure to the next and from </w:t>
      </w:r>
      <w:proofErr w:type="gramStart"/>
      <w:r>
        <w:t>the  battery</w:t>
      </w:r>
      <w:proofErr w:type="gramEnd"/>
      <w:r>
        <w:t xml:space="preserve"> energy storage system to the substation. </w:t>
      </w:r>
    </w:p>
    <w:p w14:paraId="60B9135D" w14:textId="77777777" w:rsidR="00424F64" w:rsidRDefault="00000000">
      <w:pPr>
        <w:numPr>
          <w:ilvl w:val="1"/>
          <w:numId w:val="15"/>
        </w:numPr>
        <w:spacing w:after="269"/>
        <w:ind w:right="182" w:hanging="540"/>
      </w:pPr>
      <w:r>
        <w:t xml:space="preserve">Battery management protocols including: </w:t>
      </w:r>
    </w:p>
    <w:p w14:paraId="3728C78E" w14:textId="77777777" w:rsidR="00424F64" w:rsidRDefault="00000000">
      <w:pPr>
        <w:numPr>
          <w:ilvl w:val="2"/>
          <w:numId w:val="16"/>
        </w:numPr>
        <w:ind w:right="182" w:hanging="360"/>
      </w:pPr>
      <w:r>
        <w:t xml:space="preserve">Labeling of battery energy storage system container with a date of </w:t>
      </w:r>
      <w:proofErr w:type="gramStart"/>
      <w:r>
        <w:t>first  usage</w:t>
      </w:r>
      <w:proofErr w:type="gramEnd"/>
      <w:r>
        <w:t xml:space="preserve"> via a stamped metal nameplate with serial number. </w:t>
      </w:r>
    </w:p>
    <w:p w14:paraId="327C5439" w14:textId="77777777" w:rsidR="00424F64" w:rsidRDefault="00000000">
      <w:pPr>
        <w:numPr>
          <w:ilvl w:val="2"/>
          <w:numId w:val="16"/>
        </w:numPr>
        <w:spacing w:after="265"/>
        <w:ind w:right="182" w:hanging="360"/>
      </w:pPr>
      <w:r>
        <w:t xml:space="preserve">Upon the end of its serviceable life the battery energy storage </w:t>
      </w:r>
      <w:proofErr w:type="gramStart"/>
      <w:r>
        <w:t>system  container</w:t>
      </w:r>
      <w:proofErr w:type="gramEnd"/>
      <w:r>
        <w:t xml:space="preserve"> shall be removed from the site and recycled </w:t>
      </w:r>
      <w:proofErr w:type="gramStart"/>
      <w:r>
        <w:t>at  owner</w:t>
      </w:r>
      <w:proofErr w:type="gramEnd"/>
      <w:r>
        <w:t xml:space="preserve">/operator’s expense. </w:t>
      </w:r>
    </w:p>
    <w:p w14:paraId="66B7ED0A" w14:textId="77777777" w:rsidR="00424F64" w:rsidRDefault="00000000">
      <w:pPr>
        <w:numPr>
          <w:ilvl w:val="2"/>
          <w:numId w:val="16"/>
        </w:numPr>
        <w:spacing w:after="403"/>
        <w:ind w:right="182" w:hanging="360"/>
      </w:pPr>
      <w:r>
        <w:t xml:space="preserve">The owner/operator shall give an annual report to </w:t>
      </w:r>
      <w:proofErr w:type="gramStart"/>
      <w:r>
        <w:t>the  county</w:t>
      </w:r>
      <w:proofErr w:type="gramEnd"/>
      <w:r>
        <w:t xml:space="preserve">/city/village/town documenting which batteries are near the </w:t>
      </w:r>
      <w:proofErr w:type="gramStart"/>
      <w:r>
        <w:t>end  of</w:t>
      </w:r>
      <w:proofErr w:type="gramEnd"/>
      <w:r>
        <w:t xml:space="preserve"> their lifecycle, including current physical location of the battery </w:t>
      </w:r>
      <w:proofErr w:type="gramStart"/>
      <w:r>
        <w:t>and  its</w:t>
      </w:r>
      <w:proofErr w:type="gramEnd"/>
      <w:r>
        <w:t xml:space="preserve"> serial number. </w:t>
      </w:r>
    </w:p>
    <w:p w14:paraId="390D8CC6" w14:textId="77777777" w:rsidR="00424F64" w:rsidRDefault="00000000">
      <w:pPr>
        <w:spacing w:after="810" w:line="259" w:lineRule="auto"/>
        <w:ind w:left="-6" w:right="0" w:firstLine="0"/>
      </w:pPr>
      <w:r>
        <w:rPr>
          <w:noProof/>
        </w:rPr>
        <w:drawing>
          <wp:inline distT="0" distB="0" distL="0" distR="0" wp14:anchorId="34F6D499" wp14:editId="7C46CFD7">
            <wp:extent cx="5843016" cy="1335024"/>
            <wp:effectExtent l="0" t="0" r="0" b="0"/>
            <wp:docPr id="42889" name="Picture 42889"/>
            <wp:cNvGraphicFramePr/>
            <a:graphic xmlns:a="http://schemas.openxmlformats.org/drawingml/2006/main">
              <a:graphicData uri="http://schemas.openxmlformats.org/drawingml/2006/picture">
                <pic:pic xmlns:pic="http://schemas.openxmlformats.org/drawingml/2006/picture">
                  <pic:nvPicPr>
                    <pic:cNvPr id="42889" name="Picture 42889"/>
                    <pic:cNvPicPr/>
                  </pic:nvPicPr>
                  <pic:blipFill>
                    <a:blip r:embed="rId20"/>
                    <a:stretch>
                      <a:fillRect/>
                    </a:stretch>
                  </pic:blipFill>
                  <pic:spPr>
                    <a:xfrm>
                      <a:off x="0" y="0"/>
                      <a:ext cx="5843016" cy="1335024"/>
                    </a:xfrm>
                    <a:prstGeom prst="rect">
                      <a:avLst/>
                    </a:prstGeom>
                  </pic:spPr>
                </pic:pic>
              </a:graphicData>
            </a:graphic>
          </wp:inline>
        </w:drawing>
      </w:r>
    </w:p>
    <w:p w14:paraId="57DE503C" w14:textId="77777777" w:rsidR="00424F64" w:rsidRDefault="00000000">
      <w:pPr>
        <w:spacing w:after="541"/>
        <w:ind w:left="0" w:right="182" w:firstLine="0"/>
      </w:pPr>
      <w:r>
        <w:rPr>
          <w:b/>
        </w:rPr>
        <w:t xml:space="preserve"> Section 1.08. Effective Date. </w:t>
      </w:r>
      <w:r>
        <w:t xml:space="preserve"> This Ordinance </w:t>
      </w:r>
      <w:proofErr w:type="gramStart"/>
      <w:r>
        <w:t>shall  take</w:t>
      </w:r>
      <w:proofErr w:type="gramEnd"/>
      <w:r>
        <w:t xml:space="preserve"> effect upon passage and publication </w:t>
      </w:r>
      <w:proofErr w:type="gramStart"/>
      <w:r>
        <w:t>as  provided</w:t>
      </w:r>
      <w:proofErr w:type="gramEnd"/>
      <w:r>
        <w:t xml:space="preserve"> by law. </w:t>
      </w:r>
    </w:p>
    <w:p w14:paraId="06B8F281" w14:textId="77777777" w:rsidR="00424F64" w:rsidRDefault="00000000">
      <w:pPr>
        <w:spacing w:after="265"/>
        <w:ind w:left="0" w:right="182" w:firstLine="0"/>
      </w:pPr>
      <w:r>
        <w:t xml:space="preserve"> Approved by the County Board of Supervisors/City Council/Village Board/Town Board on </w:t>
      </w:r>
      <w:proofErr w:type="gramStart"/>
      <w:r>
        <w:t>this  _</w:t>
      </w:r>
      <w:proofErr w:type="gramEnd"/>
      <w:r>
        <w:t xml:space="preserve">___ day of ___, ___. </w:t>
      </w:r>
    </w:p>
    <w:p w14:paraId="003BF723" w14:textId="77777777" w:rsidR="00424F64" w:rsidRDefault="00000000">
      <w:pPr>
        <w:spacing w:after="262"/>
        <w:ind w:left="2257" w:right="336" w:hanging="10"/>
        <w:jc w:val="center"/>
      </w:pPr>
      <w:r>
        <w:t xml:space="preserve"> County/City/Village/Town of </w:t>
      </w:r>
    </w:p>
    <w:p w14:paraId="1784BD01" w14:textId="77777777" w:rsidR="00424F64" w:rsidRDefault="00000000">
      <w:pPr>
        <w:spacing w:after="538"/>
        <w:ind w:left="4320" w:right="182" w:firstLine="0"/>
      </w:pPr>
      <w:r>
        <w:t xml:space="preserve"> ______________________________ </w:t>
      </w:r>
    </w:p>
    <w:p w14:paraId="5A53872F" w14:textId="77777777" w:rsidR="00424F64" w:rsidRDefault="00000000">
      <w:pPr>
        <w:spacing w:after="11"/>
        <w:ind w:left="4320" w:right="182" w:firstLine="0"/>
      </w:pPr>
      <w:r>
        <w:t xml:space="preserve"> By: ______________________ </w:t>
      </w:r>
    </w:p>
    <w:p w14:paraId="51760AA5" w14:textId="77777777" w:rsidR="00424F64" w:rsidRDefault="00000000">
      <w:pPr>
        <w:spacing w:after="265"/>
        <w:ind w:left="4320" w:right="182" w:firstLine="0"/>
      </w:pPr>
      <w:r>
        <w:t xml:space="preserve"> County Board Chair/City Mayor/</w:t>
      </w:r>
      <w:proofErr w:type="gramStart"/>
      <w:r>
        <w:t>Village  President</w:t>
      </w:r>
      <w:proofErr w:type="gramEnd"/>
      <w:r>
        <w:t xml:space="preserve">/Town Chair </w:t>
      </w:r>
    </w:p>
    <w:p w14:paraId="38832F90" w14:textId="77777777" w:rsidR="00424F64" w:rsidRDefault="00000000">
      <w:pPr>
        <w:spacing w:after="11"/>
        <w:ind w:left="4320" w:right="182" w:firstLine="0"/>
      </w:pPr>
      <w:r>
        <w:lastRenderedPageBreak/>
        <w:t xml:space="preserve"> By: ______________________ </w:t>
      </w:r>
    </w:p>
    <w:p w14:paraId="1BC47611" w14:textId="77777777" w:rsidR="00424F64" w:rsidRDefault="00000000">
      <w:pPr>
        <w:spacing w:after="262"/>
        <w:ind w:left="2257" w:right="1178" w:hanging="10"/>
        <w:jc w:val="center"/>
      </w:pPr>
      <w:r>
        <w:t xml:space="preserve"> Clerk </w:t>
      </w:r>
    </w:p>
    <w:p w14:paraId="5AF219FB" w14:textId="77777777" w:rsidR="00424F64" w:rsidRDefault="00000000">
      <w:pPr>
        <w:spacing w:after="11"/>
        <w:ind w:left="0" w:right="182" w:firstLine="0"/>
      </w:pPr>
      <w:r>
        <w:t xml:space="preserve"> Date Approved: _________________ </w:t>
      </w:r>
    </w:p>
    <w:p w14:paraId="14DB87AE" w14:textId="77777777" w:rsidR="00424F64" w:rsidRDefault="00000000">
      <w:pPr>
        <w:ind w:left="0" w:right="182" w:firstLine="0"/>
      </w:pPr>
      <w:r>
        <w:t xml:space="preserve"> Date Published: _________________ </w:t>
      </w:r>
    </w:p>
    <w:p w14:paraId="44F0DB5A" w14:textId="77777777" w:rsidR="00424F64" w:rsidRDefault="00000000">
      <w:pPr>
        <w:spacing w:after="619" w:line="259" w:lineRule="auto"/>
        <w:ind w:left="878" w:right="0" w:firstLine="0"/>
      </w:pPr>
      <w:r>
        <w:rPr>
          <w:noProof/>
        </w:rPr>
        <w:drawing>
          <wp:inline distT="0" distB="0" distL="0" distR="0" wp14:anchorId="43A05847" wp14:editId="7967684B">
            <wp:extent cx="4386072" cy="1624584"/>
            <wp:effectExtent l="0" t="0" r="0" b="0"/>
            <wp:docPr id="42891" name="Picture 42891"/>
            <wp:cNvGraphicFramePr/>
            <a:graphic xmlns:a="http://schemas.openxmlformats.org/drawingml/2006/main">
              <a:graphicData uri="http://schemas.openxmlformats.org/drawingml/2006/picture">
                <pic:pic xmlns:pic="http://schemas.openxmlformats.org/drawingml/2006/picture">
                  <pic:nvPicPr>
                    <pic:cNvPr id="42891" name="Picture 42891"/>
                    <pic:cNvPicPr/>
                  </pic:nvPicPr>
                  <pic:blipFill>
                    <a:blip r:embed="rId21"/>
                    <a:stretch>
                      <a:fillRect/>
                    </a:stretch>
                  </pic:blipFill>
                  <pic:spPr>
                    <a:xfrm>
                      <a:off x="0" y="0"/>
                      <a:ext cx="4386072" cy="1624584"/>
                    </a:xfrm>
                    <a:prstGeom prst="rect">
                      <a:avLst/>
                    </a:prstGeom>
                  </pic:spPr>
                </pic:pic>
              </a:graphicData>
            </a:graphic>
          </wp:inline>
        </w:drawing>
      </w:r>
    </w:p>
    <w:p w14:paraId="671BEDED" w14:textId="77777777" w:rsidR="00424F64" w:rsidRDefault="00000000">
      <w:pPr>
        <w:pStyle w:val="Heading1"/>
        <w:ind w:left="-5"/>
      </w:pPr>
      <w:r>
        <w:t xml:space="preserve"> Author</w:t>
      </w:r>
      <w:r>
        <w:rPr>
          <w:u w:val="none"/>
        </w:rPr>
        <w:t xml:space="preserve"> </w:t>
      </w:r>
    </w:p>
    <w:p w14:paraId="35837BF5" w14:textId="77777777" w:rsidR="00424F64" w:rsidRDefault="00000000">
      <w:pPr>
        <w:spacing w:after="541"/>
        <w:ind w:left="0" w:right="1505" w:firstLine="0"/>
      </w:pPr>
      <w:r>
        <w:t xml:space="preserve"> Bill Oemichen, J.D., is UW-Madison Extension’s Local Government </w:t>
      </w:r>
      <w:proofErr w:type="gramStart"/>
      <w:r>
        <w:t>Education  Professor</w:t>
      </w:r>
      <w:proofErr w:type="gramEnd"/>
      <w:r>
        <w:t xml:space="preserve"> of Practice-Law. Bill is a member of the State Bar of Wisconsin, </w:t>
      </w:r>
      <w:proofErr w:type="gramStart"/>
      <w:r>
        <w:t>the  State</w:t>
      </w:r>
      <w:proofErr w:type="gramEnd"/>
      <w:r>
        <w:t xml:space="preserve"> Bar of Minnesota, and the Law Society of Alberta Canada. </w:t>
      </w:r>
    </w:p>
    <w:p w14:paraId="10373E33" w14:textId="77777777" w:rsidR="00424F64" w:rsidRDefault="00000000">
      <w:pPr>
        <w:pStyle w:val="Heading1"/>
        <w:ind w:left="-5"/>
      </w:pPr>
      <w:r>
        <w:t xml:space="preserve"> Reviewers</w:t>
      </w:r>
      <w:r>
        <w:rPr>
          <w:u w:val="none"/>
        </w:rPr>
        <w:t xml:space="preserve"> </w:t>
      </w:r>
    </w:p>
    <w:p w14:paraId="3259D5FD" w14:textId="77777777" w:rsidR="00424F64" w:rsidRDefault="00000000">
      <w:pPr>
        <w:spacing w:after="11"/>
        <w:ind w:left="0" w:right="182" w:firstLine="0"/>
      </w:pPr>
      <w:r>
        <w:t xml:space="preserve"> Brian Ross, Great Plains Institute Vice President, Renewable Energy </w:t>
      </w:r>
    </w:p>
    <w:p w14:paraId="3B730BE0" w14:textId="77777777" w:rsidR="00424F64" w:rsidRDefault="00000000">
      <w:pPr>
        <w:spacing w:after="11"/>
        <w:ind w:left="0" w:right="182" w:firstLine="0"/>
      </w:pPr>
      <w:r>
        <w:t xml:space="preserve"> Carol Nawrocki, Wisconsin Towns Association Assistant Director </w:t>
      </w:r>
    </w:p>
    <w:p w14:paraId="479B565C" w14:textId="77777777" w:rsidR="00424F64" w:rsidRDefault="00000000">
      <w:pPr>
        <w:spacing w:after="11"/>
        <w:ind w:left="0" w:right="182" w:firstLine="0"/>
      </w:pPr>
      <w:r>
        <w:t xml:space="preserve"> Christina Anderson, Land + Water Associate Director </w:t>
      </w:r>
    </w:p>
    <w:p w14:paraId="2D4CD3ED" w14:textId="77777777" w:rsidR="00424F64" w:rsidRDefault="00000000">
      <w:pPr>
        <w:spacing w:after="11"/>
        <w:ind w:left="0" w:right="182" w:firstLine="0"/>
      </w:pPr>
      <w:r>
        <w:t xml:space="preserve"> Diane Mayerfeld, UW-Madison Extension Outreach Specialist </w:t>
      </w:r>
    </w:p>
    <w:p w14:paraId="776AF007" w14:textId="77777777" w:rsidR="00424F64" w:rsidRDefault="00000000">
      <w:pPr>
        <w:spacing w:after="11"/>
        <w:ind w:left="0" w:right="182" w:firstLine="0"/>
      </w:pPr>
      <w:r>
        <w:t xml:space="preserve"> Jessy Bradish, UW-Madison Extension Renewable Energy Specialist </w:t>
      </w:r>
    </w:p>
    <w:p w14:paraId="5C8740F1" w14:textId="77777777" w:rsidR="00424F64" w:rsidRDefault="00000000">
      <w:pPr>
        <w:spacing w:after="11"/>
        <w:ind w:left="0" w:right="182" w:firstLine="0"/>
      </w:pPr>
      <w:r>
        <w:t xml:space="preserve"> Katie Nekola, Clean Wisconsin General Counsel </w:t>
      </w:r>
    </w:p>
    <w:p w14:paraId="4BD335E4" w14:textId="77777777" w:rsidR="00424F64" w:rsidRDefault="00000000">
      <w:pPr>
        <w:spacing w:after="11"/>
        <w:ind w:left="0" w:right="182" w:firstLine="0"/>
      </w:pPr>
      <w:r>
        <w:t xml:space="preserve"> Nolan Stumpf, </w:t>
      </w:r>
      <w:proofErr w:type="spellStart"/>
      <w:r>
        <w:t>OneEnergy</w:t>
      </w:r>
      <w:proofErr w:type="spellEnd"/>
      <w:r>
        <w:t xml:space="preserve"> Renewables Manager, Development </w:t>
      </w:r>
    </w:p>
    <w:p w14:paraId="00C74B97" w14:textId="77777777" w:rsidR="00424F64" w:rsidRDefault="00000000">
      <w:pPr>
        <w:spacing w:after="11"/>
        <w:ind w:left="0" w:right="182" w:firstLine="0"/>
      </w:pPr>
      <w:r>
        <w:t xml:space="preserve"> Peter Levi, The Nature Conservancy Wisconsin Chapter Director of Conservation </w:t>
      </w:r>
    </w:p>
    <w:p w14:paraId="78AB9893" w14:textId="77777777" w:rsidR="00424F64" w:rsidRDefault="00000000">
      <w:pPr>
        <w:spacing w:after="11"/>
        <w:ind w:left="0" w:right="182" w:firstLine="0"/>
      </w:pPr>
      <w:r>
        <w:t xml:space="preserve"> Science </w:t>
      </w:r>
    </w:p>
    <w:p w14:paraId="6A092C7F" w14:textId="77777777" w:rsidR="00424F64" w:rsidRDefault="00000000">
      <w:pPr>
        <w:spacing w:after="11"/>
        <w:ind w:left="0" w:right="182" w:firstLine="0"/>
      </w:pPr>
      <w:r>
        <w:t xml:space="preserve"> Rick Coelho, Clean Wisconsin Rural Energy Campaign Manager </w:t>
      </w:r>
    </w:p>
    <w:p w14:paraId="7CFCFB7E" w14:textId="77777777" w:rsidR="00424F64" w:rsidRDefault="00000000">
      <w:pPr>
        <w:spacing w:after="11"/>
        <w:ind w:left="0" w:right="182" w:firstLine="0"/>
      </w:pPr>
      <w:r>
        <w:t xml:space="preserve"> Sherif Halaweish, RENEW Staff Attorney </w:t>
      </w:r>
    </w:p>
    <w:p w14:paraId="10491E8A" w14:textId="77777777" w:rsidR="00424F64" w:rsidRDefault="00000000">
      <w:pPr>
        <w:spacing w:after="11"/>
        <w:ind w:left="0" w:right="182" w:firstLine="0"/>
      </w:pPr>
      <w:r>
        <w:t xml:space="preserve"> Stacy Schumacher, Public Service Commission of Wisconsin </w:t>
      </w:r>
    </w:p>
    <w:p w14:paraId="60256115" w14:textId="77777777" w:rsidR="00424F64" w:rsidRDefault="00000000">
      <w:pPr>
        <w:spacing w:after="11"/>
        <w:ind w:left="0" w:right="182" w:firstLine="0"/>
      </w:pPr>
      <w:r>
        <w:t xml:space="preserve"> Tara Greiman, Wisconsin Farmers Union Director of Conservation and </w:t>
      </w:r>
    </w:p>
    <w:p w14:paraId="150A5160" w14:textId="77777777" w:rsidR="00424F64" w:rsidRDefault="00000000">
      <w:pPr>
        <w:spacing w:after="11"/>
        <w:ind w:left="0" w:right="182" w:firstLine="0"/>
      </w:pPr>
      <w:r>
        <w:t xml:space="preserve"> Stewardship </w:t>
      </w:r>
    </w:p>
    <w:p w14:paraId="47E0952F" w14:textId="77777777" w:rsidR="00424F64" w:rsidRDefault="00000000">
      <w:pPr>
        <w:spacing w:after="541"/>
        <w:ind w:left="0" w:right="1189" w:firstLine="0"/>
      </w:pPr>
      <w:r>
        <w:t xml:space="preserve"> Tiana Snyder, The Nature Conservancy Renewable Energy and Climate </w:t>
      </w:r>
      <w:proofErr w:type="gramStart"/>
      <w:r>
        <w:t>Social  Science</w:t>
      </w:r>
      <w:proofErr w:type="gramEnd"/>
      <w:r>
        <w:t xml:space="preserve"> Fellow </w:t>
      </w:r>
    </w:p>
    <w:p w14:paraId="0DC80697" w14:textId="77777777" w:rsidR="00424F64" w:rsidRDefault="00000000">
      <w:pPr>
        <w:ind w:left="0" w:right="605" w:firstLine="0"/>
      </w:pPr>
      <w:r>
        <w:t xml:space="preserve"> For more information, visit</w:t>
      </w:r>
      <w:hyperlink r:id="rId22">
        <w:r>
          <w:t xml:space="preserve"> </w:t>
        </w:r>
      </w:hyperlink>
      <w:hyperlink r:id="rId23">
        <w:r>
          <w:rPr>
            <w:color w:val="1154CC"/>
            <w:u w:val="single" w:color="1154CC"/>
          </w:rPr>
          <w:t xml:space="preserve"> </w:t>
        </w:r>
      </w:hyperlink>
      <w:hyperlink r:id="rId24">
        <w:r>
          <w:rPr>
            <w:color w:val="1154CC"/>
            <w:u w:val="single" w:color="1154CC"/>
          </w:rPr>
          <w:t>go.wisc.edu/reset</w:t>
        </w:r>
      </w:hyperlink>
      <w:r>
        <w:rPr>
          <w:color w:val="1154CC"/>
        </w:rPr>
        <w:t xml:space="preserve"> </w:t>
      </w:r>
      <w:r>
        <w:t xml:space="preserve"> or </w:t>
      </w:r>
      <w:proofErr w:type="gramStart"/>
      <w:r>
        <w:t>contact  RESET</w:t>
      </w:r>
      <w:proofErr w:type="gramEnd"/>
      <w:r>
        <w:t xml:space="preserve"> </w:t>
      </w:r>
      <w:proofErr w:type="gramStart"/>
      <w:r>
        <w:t xml:space="preserve">at </w:t>
      </w:r>
      <w:r>
        <w:rPr>
          <w:color w:val="1154CC"/>
          <w:u w:val="single" w:color="1154CC"/>
        </w:rPr>
        <w:t xml:space="preserve"> reset@extension.wisc.edu</w:t>
      </w:r>
      <w:proofErr w:type="gramEnd"/>
      <w:r>
        <w:rPr>
          <w:color w:val="1154CC"/>
        </w:rPr>
        <w:t xml:space="preserve"> </w:t>
      </w:r>
    </w:p>
    <w:p w14:paraId="4DB19284" w14:textId="77777777" w:rsidR="00424F64" w:rsidRDefault="00000000">
      <w:pPr>
        <w:pStyle w:val="Heading1"/>
        <w:spacing w:after="43"/>
        <w:ind w:left="15" w:firstLine="0"/>
      </w:pPr>
      <w:r>
        <w:rPr>
          <w:rFonts w:ascii="Arial" w:eastAsia="Arial" w:hAnsi="Arial" w:cs="Arial"/>
          <w:sz w:val="26"/>
          <w:u w:val="none"/>
        </w:rPr>
        <w:lastRenderedPageBreak/>
        <w:t xml:space="preserve"> Funding Acknowledgement </w:t>
      </w:r>
    </w:p>
    <w:p w14:paraId="304EAC9E" w14:textId="77777777" w:rsidR="00424F64" w:rsidRDefault="00000000">
      <w:pPr>
        <w:spacing w:after="9" w:line="250" w:lineRule="auto"/>
        <w:ind w:left="10" w:right="0" w:hanging="10"/>
      </w:pPr>
      <w:r>
        <w:rPr>
          <w:rFonts w:ascii="Calibri" w:eastAsia="Calibri" w:hAnsi="Calibri" w:cs="Calibri"/>
          <w:sz w:val="22"/>
        </w:rPr>
        <w:t xml:space="preserve"> This report is based upon work supported by the U.S. Department of Energy Office of Critical Minerals and </w:t>
      </w:r>
    </w:p>
    <w:p w14:paraId="5540FAFF" w14:textId="77777777" w:rsidR="00424F64" w:rsidRDefault="00000000">
      <w:pPr>
        <w:spacing w:after="260" w:line="250" w:lineRule="auto"/>
        <w:ind w:left="10" w:right="0" w:hanging="10"/>
      </w:pPr>
      <w:r>
        <w:rPr>
          <w:rFonts w:ascii="Calibri" w:eastAsia="Calibri" w:hAnsi="Calibri" w:cs="Calibri"/>
          <w:sz w:val="22"/>
        </w:rPr>
        <w:t xml:space="preserve"> Energy Innovation (CMEI) through the Reliable Energy Siting through Technical Engagement and </w:t>
      </w:r>
      <w:proofErr w:type="gramStart"/>
      <w:r>
        <w:rPr>
          <w:rFonts w:ascii="Calibri" w:eastAsia="Calibri" w:hAnsi="Calibri" w:cs="Calibri"/>
          <w:sz w:val="22"/>
        </w:rPr>
        <w:t>Planning  (</w:t>
      </w:r>
      <w:proofErr w:type="gramEnd"/>
      <w:r>
        <w:rPr>
          <w:rFonts w:ascii="Calibri" w:eastAsia="Calibri" w:hAnsi="Calibri" w:cs="Calibri"/>
          <w:sz w:val="22"/>
        </w:rPr>
        <w:t>R-STEP) program. R-STEP is administered with support from the Partnership Intermediary Agreement (</w:t>
      </w:r>
      <w:proofErr w:type="gramStart"/>
      <w:r>
        <w:rPr>
          <w:rFonts w:ascii="Calibri" w:eastAsia="Calibri" w:hAnsi="Calibri" w:cs="Calibri"/>
          <w:sz w:val="22"/>
        </w:rPr>
        <w:t>PIA)  that</w:t>
      </w:r>
      <w:proofErr w:type="gramEnd"/>
      <w:r>
        <w:rPr>
          <w:rFonts w:ascii="Calibri" w:eastAsia="Calibri" w:hAnsi="Calibri" w:cs="Calibri"/>
          <w:sz w:val="22"/>
        </w:rPr>
        <w:t xml:space="preserve"> the U.S. Department of Energy (DOE) has established with ENERGYWERX. </w:t>
      </w:r>
    </w:p>
    <w:p w14:paraId="38E9DB0F" w14:textId="77777777" w:rsidR="00424F64" w:rsidRDefault="00000000">
      <w:pPr>
        <w:spacing w:after="308" w:line="250" w:lineRule="auto"/>
        <w:ind w:left="10" w:right="0" w:hanging="10"/>
      </w:pPr>
      <w:r>
        <w:rPr>
          <w:rFonts w:ascii="Calibri" w:eastAsia="Calibri" w:hAnsi="Calibri" w:cs="Calibri"/>
          <w:sz w:val="22"/>
        </w:rPr>
        <w:t xml:space="preserve"> The views and opinions of authors expressed in this report do not necessarily state or reflect those of </w:t>
      </w:r>
      <w:proofErr w:type="gramStart"/>
      <w:r>
        <w:rPr>
          <w:rFonts w:ascii="Calibri" w:eastAsia="Calibri" w:hAnsi="Calibri" w:cs="Calibri"/>
          <w:sz w:val="22"/>
        </w:rPr>
        <w:t>the  United</w:t>
      </w:r>
      <w:proofErr w:type="gramEnd"/>
      <w:r>
        <w:rPr>
          <w:rFonts w:ascii="Calibri" w:eastAsia="Calibri" w:hAnsi="Calibri" w:cs="Calibri"/>
          <w:sz w:val="22"/>
        </w:rPr>
        <w:t xml:space="preserve"> States Government or any agency thereof. </w:t>
      </w:r>
    </w:p>
    <w:p w14:paraId="7E85A0CB" w14:textId="77777777" w:rsidR="00424F64" w:rsidRDefault="00000000">
      <w:pPr>
        <w:spacing w:after="0" w:line="259" w:lineRule="auto"/>
        <w:ind w:left="30" w:right="0" w:firstLine="0"/>
      </w:pPr>
      <w:r>
        <w:rPr>
          <w:rFonts w:ascii="Calibri" w:eastAsia="Calibri" w:hAnsi="Calibri" w:cs="Calibri"/>
          <w:noProof/>
          <w:sz w:val="22"/>
        </w:rPr>
        <mc:AlternateContent>
          <mc:Choice Requires="wpg">
            <w:drawing>
              <wp:inline distT="0" distB="0" distL="0" distR="0" wp14:anchorId="0F18F08C" wp14:editId="4AD0E288">
                <wp:extent cx="5648325" cy="638175"/>
                <wp:effectExtent l="0" t="0" r="0" b="0"/>
                <wp:docPr id="42954" name="Group 42954"/>
                <wp:cNvGraphicFramePr/>
                <a:graphic xmlns:a="http://schemas.openxmlformats.org/drawingml/2006/main">
                  <a:graphicData uri="http://schemas.microsoft.com/office/word/2010/wordprocessingGroup">
                    <wpg:wgp>
                      <wpg:cNvGrpSpPr/>
                      <wpg:grpSpPr>
                        <a:xfrm>
                          <a:off x="0" y="0"/>
                          <a:ext cx="5648325" cy="638175"/>
                          <a:chOff x="0" y="0"/>
                          <a:chExt cx="5648325" cy="638175"/>
                        </a:xfrm>
                      </wpg:grpSpPr>
                      <pic:pic xmlns:pic="http://schemas.openxmlformats.org/drawingml/2006/picture">
                        <pic:nvPicPr>
                          <pic:cNvPr id="8581" name="Picture 8581"/>
                          <pic:cNvPicPr/>
                        </pic:nvPicPr>
                        <pic:blipFill>
                          <a:blip r:embed="rId25"/>
                          <a:stretch>
                            <a:fillRect/>
                          </a:stretch>
                        </pic:blipFill>
                        <pic:spPr>
                          <a:xfrm>
                            <a:off x="0" y="0"/>
                            <a:ext cx="3181350" cy="638175"/>
                          </a:xfrm>
                          <a:prstGeom prst="rect">
                            <a:avLst/>
                          </a:prstGeom>
                        </pic:spPr>
                      </pic:pic>
                      <pic:pic xmlns:pic="http://schemas.openxmlformats.org/drawingml/2006/picture">
                        <pic:nvPicPr>
                          <pic:cNvPr id="8583" name="Picture 8583"/>
                          <pic:cNvPicPr/>
                        </pic:nvPicPr>
                        <pic:blipFill>
                          <a:blip r:embed="rId26"/>
                          <a:stretch>
                            <a:fillRect/>
                          </a:stretch>
                        </pic:blipFill>
                        <pic:spPr>
                          <a:xfrm>
                            <a:off x="3533775" y="72352"/>
                            <a:ext cx="2114550" cy="419100"/>
                          </a:xfrm>
                          <a:prstGeom prst="rect">
                            <a:avLst/>
                          </a:prstGeom>
                        </pic:spPr>
                      </pic:pic>
                    </wpg:wgp>
                  </a:graphicData>
                </a:graphic>
              </wp:inline>
            </w:drawing>
          </mc:Choice>
          <mc:Fallback xmlns:a="http://schemas.openxmlformats.org/drawingml/2006/main">
            <w:pict>
              <v:group id="Group 42954" style="width:444.75pt;height:50.25pt;mso-position-horizontal-relative:char;mso-position-vertical-relative:line" coordsize="56483,6381">
                <v:shape id="Picture 8581" style="position:absolute;width:31813;height:6381;left:0;top:0;" filled="f">
                  <v:imagedata r:id="rId27"/>
                </v:shape>
                <v:shape id="Picture 8583" style="position:absolute;width:21145;height:4191;left:35337;top:723;" filled="f">
                  <v:imagedata r:id="rId28"/>
                </v:shape>
              </v:group>
            </w:pict>
          </mc:Fallback>
        </mc:AlternateContent>
      </w:r>
    </w:p>
    <w:p w14:paraId="67767D7C" w14:textId="77777777" w:rsidR="00424F64" w:rsidRDefault="00424F64">
      <w:pPr>
        <w:sectPr w:rsidR="00424F64">
          <w:footerReference w:type="even" r:id="rId29"/>
          <w:footerReference w:type="default" r:id="rId30"/>
          <w:footerReference w:type="first" r:id="rId31"/>
          <w:pgSz w:w="12240" w:h="15840"/>
          <w:pgMar w:top="1448" w:right="1256" w:bottom="1530" w:left="1440" w:header="720" w:footer="973" w:gutter="0"/>
          <w:cols w:space="720"/>
        </w:sectPr>
      </w:pPr>
    </w:p>
    <w:p w14:paraId="39945837" w14:textId="1201A437" w:rsidR="00424F64" w:rsidRDefault="00684787">
      <w:pPr>
        <w:spacing w:after="0" w:line="259" w:lineRule="auto"/>
        <w:ind w:left="4128" w:right="0" w:firstLine="0"/>
      </w:pPr>
      <w:r>
        <w:rPr>
          <w:noProof/>
        </w:rPr>
        <w:lastRenderedPageBreak/>
        <w:drawing>
          <wp:anchor distT="0" distB="0" distL="114300" distR="114300" simplePos="0" relativeHeight="251658240" behindDoc="0" locked="0" layoutInCell="1" allowOverlap="1" wp14:anchorId="64058C46" wp14:editId="5CF2417A">
            <wp:simplePos x="0" y="0"/>
            <wp:positionH relativeFrom="column">
              <wp:posOffset>-914400</wp:posOffset>
            </wp:positionH>
            <wp:positionV relativeFrom="paragraph">
              <wp:posOffset>-841248</wp:posOffset>
            </wp:positionV>
            <wp:extent cx="7607808" cy="9845447"/>
            <wp:effectExtent l="0" t="0" r="0" b="0"/>
            <wp:wrapNone/>
            <wp:docPr id="53977850"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77850" name="Picture 5397785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629565" cy="9873604"/>
                    </a:xfrm>
                    <a:prstGeom prst="rect">
                      <a:avLst/>
                    </a:prstGeom>
                  </pic:spPr>
                </pic:pic>
              </a:graphicData>
            </a:graphic>
            <wp14:sizeRelH relativeFrom="page">
              <wp14:pctWidth>0</wp14:pctWidth>
            </wp14:sizeRelH>
            <wp14:sizeRelV relativeFrom="page">
              <wp14:pctHeight>0</wp14:pctHeight>
            </wp14:sizeRelV>
          </wp:anchor>
        </w:drawing>
      </w:r>
    </w:p>
    <w:sectPr w:rsidR="00424F64">
      <w:footerReference w:type="even" r:id="rId33"/>
      <w:footerReference w:type="default" r:id="rId34"/>
      <w:footerReference w:type="first" r:id="rId3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696D70" w14:textId="77777777" w:rsidR="005F0D31" w:rsidRDefault="005F0D31">
      <w:pPr>
        <w:spacing w:after="0" w:line="240" w:lineRule="auto"/>
      </w:pPr>
      <w:r>
        <w:separator/>
      </w:r>
    </w:p>
  </w:endnote>
  <w:endnote w:type="continuationSeparator" w:id="0">
    <w:p w14:paraId="04C009BE" w14:textId="77777777" w:rsidR="005F0D31" w:rsidRDefault="005F0D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26676" w14:textId="77777777" w:rsidR="00424F64" w:rsidRDefault="00000000">
    <w:pPr>
      <w:spacing w:after="0" w:line="259" w:lineRule="auto"/>
      <w:ind w:left="3905" w:right="0" w:firstLine="0"/>
    </w:pPr>
    <w:r>
      <w:rPr>
        <w:sz w:val="22"/>
      </w:rPr>
      <w:t xml:space="preserve"> </w:t>
    </w:r>
    <w:r>
      <w:fldChar w:fldCharType="begin"/>
    </w:r>
    <w:r>
      <w:instrText xml:space="preserve"> PAGE   \* MERGEFORMAT </w:instrText>
    </w:r>
    <w:r>
      <w:fldChar w:fldCharType="separate"/>
    </w:r>
    <w:r>
      <w:rPr>
        <w:sz w:val="22"/>
      </w:rPr>
      <w:t>2</w:t>
    </w:r>
    <w:r>
      <w:rPr>
        <w:sz w:val="22"/>
      </w:rPr>
      <w:fldChar w:fldCharType="end"/>
    </w: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AA964" w14:textId="77777777" w:rsidR="00424F64" w:rsidRDefault="00424F64">
    <w:pPr>
      <w:spacing w:after="16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75B45" w14:textId="77777777" w:rsidR="00424F64" w:rsidRDefault="00424F64">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DBF9B" w14:textId="77777777" w:rsidR="00424F64" w:rsidRDefault="00000000">
    <w:pPr>
      <w:spacing w:after="0" w:line="259" w:lineRule="auto"/>
      <w:ind w:left="3905" w:right="0" w:firstLine="0"/>
    </w:pPr>
    <w:r>
      <w:rPr>
        <w:sz w:val="22"/>
      </w:rPr>
      <w:t xml:space="preserve"> </w:t>
    </w:r>
    <w:r>
      <w:fldChar w:fldCharType="begin"/>
    </w:r>
    <w:r>
      <w:instrText xml:space="preserve"> PAGE   \* MERGEFORMAT </w:instrText>
    </w:r>
    <w:r>
      <w:fldChar w:fldCharType="separate"/>
    </w:r>
    <w:r>
      <w:rPr>
        <w:sz w:val="22"/>
      </w:rPr>
      <w:t>2</w:t>
    </w:r>
    <w:r>
      <w:rPr>
        <w:sz w:val="22"/>
      </w:rPr>
      <w:fldChar w:fldCharType="end"/>
    </w:r>
    <w:r>
      <w:rPr>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E3F0C" w14:textId="77777777" w:rsidR="00424F64" w:rsidRDefault="00000000">
    <w:pPr>
      <w:spacing w:after="0" w:line="259" w:lineRule="auto"/>
      <w:ind w:left="3905" w:right="0" w:firstLine="0"/>
    </w:pPr>
    <w:r>
      <w:rPr>
        <w:sz w:val="22"/>
      </w:rPr>
      <w:t xml:space="preserve"> </w:t>
    </w:r>
    <w:r>
      <w:fldChar w:fldCharType="begin"/>
    </w:r>
    <w:r>
      <w:instrText xml:space="preserve"> PAGE   \* MERGEFORMAT </w:instrText>
    </w:r>
    <w:r>
      <w:fldChar w:fldCharType="separate"/>
    </w:r>
    <w:r>
      <w:rPr>
        <w:sz w:val="22"/>
      </w:rPr>
      <w:t>2</w:t>
    </w:r>
    <w:r>
      <w:rPr>
        <w:sz w:val="22"/>
      </w:rPr>
      <w:fldChar w:fldCharType="end"/>
    </w:r>
    <w:r>
      <w:rPr>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3778B" w14:textId="77777777" w:rsidR="00424F64" w:rsidRDefault="00000000">
    <w:pPr>
      <w:spacing w:after="0" w:line="259" w:lineRule="auto"/>
      <w:ind w:left="3905" w:right="0" w:firstLine="0"/>
    </w:pPr>
    <w:r>
      <w:rPr>
        <w:sz w:val="22"/>
      </w:rPr>
      <w:t xml:space="preserve"> </w:t>
    </w:r>
    <w:r>
      <w:fldChar w:fldCharType="begin"/>
    </w:r>
    <w:r>
      <w:instrText xml:space="preserve"> PAGE   \* MERGEFORMAT </w:instrText>
    </w:r>
    <w:r>
      <w:fldChar w:fldCharType="separate"/>
    </w:r>
    <w:r>
      <w:rPr>
        <w:sz w:val="22"/>
      </w:rPr>
      <w:t>2</w:t>
    </w:r>
    <w:r>
      <w:rPr>
        <w:sz w:val="22"/>
      </w:rPr>
      <w:fldChar w:fldCharType="end"/>
    </w:r>
    <w:r>
      <w:rPr>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63FFE" w14:textId="77777777" w:rsidR="00424F64" w:rsidRDefault="00424F64">
    <w:pPr>
      <w:spacing w:after="160" w:line="259" w:lineRule="auto"/>
      <w:ind w:left="0" w:righ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0209F" w14:textId="77777777" w:rsidR="00424F64" w:rsidRDefault="00424F64">
    <w:pPr>
      <w:spacing w:after="160" w:line="259" w:lineRule="auto"/>
      <w:ind w:left="0" w:right="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22939" w14:textId="77777777" w:rsidR="00424F64" w:rsidRDefault="00424F64">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9FC88E" w14:textId="77777777" w:rsidR="005F0D31" w:rsidRDefault="005F0D31">
      <w:pPr>
        <w:spacing w:after="0" w:line="240" w:lineRule="auto"/>
      </w:pPr>
      <w:r>
        <w:separator/>
      </w:r>
    </w:p>
  </w:footnote>
  <w:footnote w:type="continuationSeparator" w:id="0">
    <w:p w14:paraId="3D5759D9" w14:textId="77777777" w:rsidR="005F0D31" w:rsidRDefault="005F0D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A52D6"/>
    <w:multiLevelType w:val="hybridMultilevel"/>
    <w:tmpl w:val="39561D1C"/>
    <w:lvl w:ilvl="0" w:tplc="352E76B2">
      <w:start w:val="20"/>
      <w:numFmt w:val="lowerLetter"/>
      <w:lvlText w:val="(%1)"/>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EC14D2">
      <w:start w:val="1"/>
      <w:numFmt w:val="lowerLetter"/>
      <w:lvlText w:val="%2"/>
      <w:lvlJc w:val="left"/>
      <w:pPr>
        <w:ind w:left="1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64FAFC">
      <w:start w:val="1"/>
      <w:numFmt w:val="lowerRoman"/>
      <w:lvlText w:val="%3"/>
      <w:lvlJc w:val="left"/>
      <w:pPr>
        <w:ind w:left="2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40D220">
      <w:start w:val="1"/>
      <w:numFmt w:val="decimal"/>
      <w:lvlText w:val="%4"/>
      <w:lvlJc w:val="left"/>
      <w:pPr>
        <w:ind w:left="3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40F1B6">
      <w:start w:val="1"/>
      <w:numFmt w:val="lowerLetter"/>
      <w:lvlText w:val="%5"/>
      <w:lvlJc w:val="left"/>
      <w:pPr>
        <w:ind w:left="3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92E17C">
      <w:start w:val="1"/>
      <w:numFmt w:val="lowerRoman"/>
      <w:lvlText w:val="%6"/>
      <w:lvlJc w:val="left"/>
      <w:pPr>
        <w:ind w:left="4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F0DB4E">
      <w:start w:val="1"/>
      <w:numFmt w:val="decimal"/>
      <w:lvlText w:val="%7"/>
      <w:lvlJc w:val="left"/>
      <w:pPr>
        <w:ind w:left="5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C6FDE4">
      <w:start w:val="1"/>
      <w:numFmt w:val="lowerLetter"/>
      <w:lvlText w:val="%8"/>
      <w:lvlJc w:val="left"/>
      <w:pPr>
        <w:ind w:left="6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E87CAE">
      <w:start w:val="1"/>
      <w:numFmt w:val="lowerRoman"/>
      <w:lvlText w:val="%9"/>
      <w:lvlJc w:val="left"/>
      <w:pPr>
        <w:ind w:left="68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BC4B94"/>
    <w:multiLevelType w:val="hybridMultilevel"/>
    <w:tmpl w:val="6128AD28"/>
    <w:lvl w:ilvl="0" w:tplc="7B862C38">
      <w:start w:val="1"/>
      <w:numFmt w:val="decimal"/>
      <w:lvlText w:val="(%1)"/>
      <w:lvlJc w:val="left"/>
      <w:pPr>
        <w:ind w:left="1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A074C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4C9A3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443322">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A6898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EEBDE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C2646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B2281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880344">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6330562"/>
    <w:multiLevelType w:val="hybridMultilevel"/>
    <w:tmpl w:val="8590690A"/>
    <w:lvl w:ilvl="0" w:tplc="2CF047E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626268">
      <w:start w:val="1"/>
      <w:numFmt w:val="lowerLetter"/>
      <w:lvlText w:val="%2"/>
      <w:lvlJc w:val="left"/>
      <w:pPr>
        <w:ind w:left="1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12149E">
      <w:start w:val="1"/>
      <w:numFmt w:val="decimal"/>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680CD4">
      <w:start w:val="1"/>
      <w:numFmt w:val="decimal"/>
      <w:lvlText w:val="%4"/>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7CA082">
      <w:start w:val="1"/>
      <w:numFmt w:val="lowerLetter"/>
      <w:lvlText w:val="%5"/>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DA9BA0">
      <w:start w:val="1"/>
      <w:numFmt w:val="lowerRoman"/>
      <w:lvlText w:val="%6"/>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FA2FD0">
      <w:start w:val="1"/>
      <w:numFmt w:val="decimal"/>
      <w:lvlText w:val="%7"/>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809F64">
      <w:start w:val="1"/>
      <w:numFmt w:val="lowerLetter"/>
      <w:lvlText w:val="%8"/>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921BB0">
      <w:start w:val="1"/>
      <w:numFmt w:val="lowerRoman"/>
      <w:lvlText w:val="%9"/>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9302BC3"/>
    <w:multiLevelType w:val="hybridMultilevel"/>
    <w:tmpl w:val="450E93FA"/>
    <w:lvl w:ilvl="0" w:tplc="520E469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46FA4A">
      <w:start w:val="1"/>
      <w:numFmt w:val="lowerLetter"/>
      <w:lvlText w:val="%2"/>
      <w:lvlJc w:val="left"/>
      <w:pPr>
        <w:ind w:left="1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0A630E">
      <w:start w:val="1"/>
      <w:numFmt w:val="decimal"/>
      <w:lvlText w:val="%3."/>
      <w:lvlJc w:val="left"/>
      <w:pPr>
        <w:ind w:left="2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B095B8">
      <w:start w:val="1"/>
      <w:numFmt w:val="decimal"/>
      <w:lvlText w:val="%4"/>
      <w:lvlJc w:val="left"/>
      <w:pPr>
        <w:ind w:left="2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AE1C66">
      <w:start w:val="1"/>
      <w:numFmt w:val="lowerLetter"/>
      <w:lvlText w:val="%5"/>
      <w:lvlJc w:val="left"/>
      <w:pPr>
        <w:ind w:left="3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BCCFC4">
      <w:start w:val="1"/>
      <w:numFmt w:val="lowerRoman"/>
      <w:lvlText w:val="%6"/>
      <w:lvlJc w:val="left"/>
      <w:pPr>
        <w:ind w:left="3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4E40F6">
      <w:start w:val="1"/>
      <w:numFmt w:val="decimal"/>
      <w:lvlText w:val="%7"/>
      <w:lvlJc w:val="left"/>
      <w:pPr>
        <w:ind w:left="4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D09CEC">
      <w:start w:val="1"/>
      <w:numFmt w:val="lowerLetter"/>
      <w:lvlText w:val="%8"/>
      <w:lvlJc w:val="left"/>
      <w:pPr>
        <w:ind w:left="5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3494EE">
      <w:start w:val="1"/>
      <w:numFmt w:val="lowerRoman"/>
      <w:lvlText w:val="%9"/>
      <w:lvlJc w:val="left"/>
      <w:pPr>
        <w:ind w:left="6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4B92BC8"/>
    <w:multiLevelType w:val="hybridMultilevel"/>
    <w:tmpl w:val="B942D1A6"/>
    <w:lvl w:ilvl="0" w:tplc="7040BEE8">
      <w:start w:val="1"/>
      <w:numFmt w:val="lowerLetter"/>
      <w:lvlText w:val="(%1)"/>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56CF50">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8E70E4">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FCDB82">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F46FBA">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4E2E60">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E0BA04">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C073AA">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023806">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3A80F17"/>
    <w:multiLevelType w:val="hybridMultilevel"/>
    <w:tmpl w:val="35AEC746"/>
    <w:lvl w:ilvl="0" w:tplc="75E8DA3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3869B6">
      <w:start w:val="1"/>
      <w:numFmt w:val="lowerLetter"/>
      <w:lvlRestart w:val="0"/>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966F72">
      <w:start w:val="1"/>
      <w:numFmt w:val="lowerRoman"/>
      <w:lvlText w:val="%3"/>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42E948">
      <w:start w:val="1"/>
      <w:numFmt w:val="decimal"/>
      <w:lvlText w:val="%4"/>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8C7D7C">
      <w:start w:val="1"/>
      <w:numFmt w:val="lowerLetter"/>
      <w:lvlText w:val="%5"/>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321DAC">
      <w:start w:val="1"/>
      <w:numFmt w:val="lowerRoman"/>
      <w:lvlText w:val="%6"/>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B8084E">
      <w:start w:val="1"/>
      <w:numFmt w:val="decimal"/>
      <w:lvlText w:val="%7"/>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3A9F08">
      <w:start w:val="1"/>
      <w:numFmt w:val="lowerLetter"/>
      <w:lvlText w:val="%8"/>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14A5CC">
      <w:start w:val="1"/>
      <w:numFmt w:val="lowerRoman"/>
      <w:lvlText w:val="%9"/>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5962676"/>
    <w:multiLevelType w:val="hybridMultilevel"/>
    <w:tmpl w:val="84622E54"/>
    <w:lvl w:ilvl="0" w:tplc="D7FC5E62">
      <w:start w:val="5"/>
      <w:numFmt w:val="decimal"/>
      <w:lvlText w:val="(%1)"/>
      <w:lvlJc w:val="left"/>
      <w:pPr>
        <w:ind w:left="1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1440DE">
      <w:start w:val="1"/>
      <w:numFmt w:val="decimal"/>
      <w:lvlText w:val="(%2)"/>
      <w:lvlJc w:val="left"/>
      <w:pPr>
        <w:ind w:left="1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14F4F0">
      <w:start w:val="1"/>
      <w:numFmt w:val="lowerLetter"/>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FC2F82">
      <w:start w:val="1"/>
      <w:numFmt w:val="decimal"/>
      <w:lvlText w:val="%4"/>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0E81A6">
      <w:start w:val="1"/>
      <w:numFmt w:val="lowerLetter"/>
      <w:lvlText w:val="%5"/>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C21276">
      <w:start w:val="1"/>
      <w:numFmt w:val="lowerRoman"/>
      <w:lvlText w:val="%6"/>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7ED56E">
      <w:start w:val="1"/>
      <w:numFmt w:val="decimal"/>
      <w:lvlText w:val="%7"/>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84BA90">
      <w:start w:val="1"/>
      <w:numFmt w:val="lowerLetter"/>
      <w:lvlText w:val="%8"/>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9E88F0">
      <w:start w:val="1"/>
      <w:numFmt w:val="lowerRoman"/>
      <w:lvlText w:val="%9"/>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8C01B1D"/>
    <w:multiLevelType w:val="hybridMultilevel"/>
    <w:tmpl w:val="C8EC806C"/>
    <w:lvl w:ilvl="0" w:tplc="312CD612">
      <w:start w:val="4"/>
      <w:numFmt w:val="lowerLetter"/>
      <w:lvlText w:val="(%1)"/>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802AEE">
      <w:start w:val="1"/>
      <w:numFmt w:val="decimal"/>
      <w:lvlText w:val="%2."/>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32CBB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681EE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0285D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8A10E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246F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7C499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145D4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3132A1F"/>
    <w:multiLevelType w:val="hybridMultilevel"/>
    <w:tmpl w:val="69DECB3C"/>
    <w:lvl w:ilvl="0" w:tplc="4FD2AEAE">
      <w:start w:val="1"/>
      <w:numFmt w:val="decimal"/>
      <w:lvlText w:val="(%1)"/>
      <w:lvlJc w:val="left"/>
      <w:pPr>
        <w:ind w:left="1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A027AA">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CEFEF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7E8F5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B06658">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F8870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262132">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441B4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7C56B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A7F5326"/>
    <w:multiLevelType w:val="hybridMultilevel"/>
    <w:tmpl w:val="58A40014"/>
    <w:lvl w:ilvl="0" w:tplc="44781588">
      <w:start w:val="12"/>
      <w:numFmt w:val="lowerLetter"/>
      <w:lvlText w:val="(%1)"/>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EAEAA0">
      <w:start w:val="1"/>
      <w:numFmt w:val="decimal"/>
      <w:lvlText w:val="%2."/>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9CA31C">
      <w:start w:val="1"/>
      <w:numFmt w:val="lowerLetter"/>
      <w:lvlText w:val="%3."/>
      <w:lvlJc w:val="left"/>
      <w:pPr>
        <w:ind w:left="27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02FD5E">
      <w:start w:val="1"/>
      <w:numFmt w:val="decimal"/>
      <w:lvlText w:val="%4"/>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4062F0">
      <w:start w:val="1"/>
      <w:numFmt w:val="lowerLetter"/>
      <w:lvlText w:val="%5"/>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FC857E">
      <w:start w:val="1"/>
      <w:numFmt w:val="lowerRoman"/>
      <w:lvlText w:val="%6"/>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208024">
      <w:start w:val="1"/>
      <w:numFmt w:val="decimal"/>
      <w:lvlText w:val="%7"/>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50D656">
      <w:start w:val="1"/>
      <w:numFmt w:val="lowerLetter"/>
      <w:lvlText w:val="%8"/>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828AB6">
      <w:start w:val="1"/>
      <w:numFmt w:val="lowerRoman"/>
      <w:lvlText w:val="%9"/>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C3928C6"/>
    <w:multiLevelType w:val="hybridMultilevel"/>
    <w:tmpl w:val="E348F4B6"/>
    <w:lvl w:ilvl="0" w:tplc="79261C90">
      <w:start w:val="1"/>
      <w:numFmt w:val="decimal"/>
      <w:lvlText w:val="%1."/>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7C35AE">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F834E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A813D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C0B61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42604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A6743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048BB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DC51C6">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D1C1FD6"/>
    <w:multiLevelType w:val="hybridMultilevel"/>
    <w:tmpl w:val="3B86EAFE"/>
    <w:lvl w:ilvl="0" w:tplc="A7B8D78E">
      <w:start w:val="2"/>
      <w:numFmt w:val="lowerLetter"/>
      <w:lvlText w:val="(%1)"/>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5EFC82">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D0F9E0">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68FF58">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9EADCC">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3A1884">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0A8E68">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0CD58A">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C6DD7C">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0DB627F"/>
    <w:multiLevelType w:val="hybridMultilevel"/>
    <w:tmpl w:val="CA04A202"/>
    <w:lvl w:ilvl="0" w:tplc="8F9A894E">
      <w:start w:val="6"/>
      <w:numFmt w:val="decimal"/>
      <w:lvlText w:val="(%1)"/>
      <w:lvlJc w:val="left"/>
      <w:pPr>
        <w:ind w:left="1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2E588E">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D2A21C">
      <w:start w:val="1"/>
      <w:numFmt w:val="lowerLetter"/>
      <w:lvlText w:val="%3."/>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527B1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3ADD7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806D1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1E380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12B57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E2FBF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1471242"/>
    <w:multiLevelType w:val="hybridMultilevel"/>
    <w:tmpl w:val="3C82D6EE"/>
    <w:lvl w:ilvl="0" w:tplc="016CDB28">
      <w:start w:val="3"/>
      <w:numFmt w:val="lowerLetter"/>
      <w:lvlText w:val="(%1)"/>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7C6E08">
      <w:start w:val="1"/>
      <w:numFmt w:val="lowerLetter"/>
      <w:lvlText w:val="%2"/>
      <w:lvlJc w:val="left"/>
      <w:pPr>
        <w:ind w:left="1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A82344">
      <w:start w:val="1"/>
      <w:numFmt w:val="lowerRoman"/>
      <w:lvlText w:val="%3"/>
      <w:lvlJc w:val="left"/>
      <w:pPr>
        <w:ind w:left="18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0C05A4">
      <w:start w:val="1"/>
      <w:numFmt w:val="decimal"/>
      <w:lvlText w:val="%4"/>
      <w:lvlJc w:val="left"/>
      <w:pPr>
        <w:ind w:left="26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D6B8FA">
      <w:start w:val="1"/>
      <w:numFmt w:val="lowerLetter"/>
      <w:lvlText w:val="%5"/>
      <w:lvlJc w:val="left"/>
      <w:pPr>
        <w:ind w:left="33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D46FEA">
      <w:start w:val="1"/>
      <w:numFmt w:val="lowerRoman"/>
      <w:lvlText w:val="%6"/>
      <w:lvlJc w:val="left"/>
      <w:pPr>
        <w:ind w:left="40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460D14">
      <w:start w:val="1"/>
      <w:numFmt w:val="decimal"/>
      <w:lvlText w:val="%7"/>
      <w:lvlJc w:val="left"/>
      <w:pPr>
        <w:ind w:left="47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7EFC74">
      <w:start w:val="1"/>
      <w:numFmt w:val="lowerLetter"/>
      <w:lvlText w:val="%8"/>
      <w:lvlJc w:val="left"/>
      <w:pPr>
        <w:ind w:left="54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2458E6">
      <w:start w:val="1"/>
      <w:numFmt w:val="lowerRoman"/>
      <w:lvlText w:val="%9"/>
      <w:lvlJc w:val="left"/>
      <w:pPr>
        <w:ind w:left="6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C4F53CB"/>
    <w:multiLevelType w:val="hybridMultilevel"/>
    <w:tmpl w:val="C720C780"/>
    <w:lvl w:ilvl="0" w:tplc="0F9C0E82">
      <w:start w:val="1"/>
      <w:numFmt w:val="decimal"/>
      <w:lvlText w:val="(%1)"/>
      <w:lvlJc w:val="left"/>
      <w:pPr>
        <w:ind w:left="1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AC6F80">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08D41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7C877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4A5A8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EE226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C45220">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32B9B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86602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E7E1482"/>
    <w:multiLevelType w:val="hybridMultilevel"/>
    <w:tmpl w:val="D2408F30"/>
    <w:lvl w:ilvl="0" w:tplc="C69C0C24">
      <w:start w:val="1"/>
      <w:numFmt w:val="decimal"/>
      <w:lvlText w:val="(%1)"/>
      <w:lvlJc w:val="left"/>
      <w:pPr>
        <w:ind w:left="1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16DA4C">
      <w:start w:val="1"/>
      <w:numFmt w:val="decimal"/>
      <w:lvlText w:val="%2."/>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E0C260">
      <w:start w:val="1"/>
      <w:numFmt w:val="lowerRoman"/>
      <w:lvlText w:val="%3"/>
      <w:lvlJc w:val="left"/>
      <w:pPr>
        <w:ind w:left="3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3ADFA4">
      <w:start w:val="1"/>
      <w:numFmt w:val="decimal"/>
      <w:lvlText w:val="%4"/>
      <w:lvlJc w:val="left"/>
      <w:pPr>
        <w:ind w:left="3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66C044">
      <w:start w:val="1"/>
      <w:numFmt w:val="lowerLetter"/>
      <w:lvlText w:val="%5"/>
      <w:lvlJc w:val="left"/>
      <w:pPr>
        <w:ind w:left="4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62C4B2">
      <w:start w:val="1"/>
      <w:numFmt w:val="lowerRoman"/>
      <w:lvlText w:val="%6"/>
      <w:lvlJc w:val="left"/>
      <w:pPr>
        <w:ind w:left="52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1AAF26">
      <w:start w:val="1"/>
      <w:numFmt w:val="decimal"/>
      <w:lvlText w:val="%7"/>
      <w:lvlJc w:val="left"/>
      <w:pPr>
        <w:ind w:left="60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8E81E2">
      <w:start w:val="1"/>
      <w:numFmt w:val="lowerLetter"/>
      <w:lvlText w:val="%8"/>
      <w:lvlJc w:val="left"/>
      <w:pPr>
        <w:ind w:left="67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9A69FE">
      <w:start w:val="1"/>
      <w:numFmt w:val="lowerRoman"/>
      <w:lvlText w:val="%9"/>
      <w:lvlJc w:val="left"/>
      <w:pPr>
        <w:ind w:left="74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405999771">
    <w:abstractNumId w:val="8"/>
  </w:num>
  <w:num w:numId="2" w16cid:durableId="928000493">
    <w:abstractNumId w:val="14"/>
  </w:num>
  <w:num w:numId="3" w16cid:durableId="1341152962">
    <w:abstractNumId w:val="15"/>
  </w:num>
  <w:num w:numId="4" w16cid:durableId="1533687772">
    <w:abstractNumId w:val="11"/>
  </w:num>
  <w:num w:numId="5" w16cid:durableId="1249731373">
    <w:abstractNumId w:val="6"/>
  </w:num>
  <w:num w:numId="6" w16cid:durableId="534318855">
    <w:abstractNumId w:val="3"/>
  </w:num>
  <w:num w:numId="7" w16cid:durableId="1964455295">
    <w:abstractNumId w:val="13"/>
  </w:num>
  <w:num w:numId="8" w16cid:durableId="241718992">
    <w:abstractNumId w:val="7"/>
  </w:num>
  <w:num w:numId="9" w16cid:durableId="1595236651">
    <w:abstractNumId w:val="5"/>
  </w:num>
  <w:num w:numId="10" w16cid:durableId="1538591540">
    <w:abstractNumId w:val="9"/>
  </w:num>
  <w:num w:numId="11" w16cid:durableId="1294797153">
    <w:abstractNumId w:val="10"/>
  </w:num>
  <w:num w:numId="12" w16cid:durableId="1795052804">
    <w:abstractNumId w:val="0"/>
  </w:num>
  <w:num w:numId="13" w16cid:durableId="1657490659">
    <w:abstractNumId w:val="1"/>
  </w:num>
  <w:num w:numId="14" w16cid:durableId="845905576">
    <w:abstractNumId w:val="4"/>
  </w:num>
  <w:num w:numId="15" w16cid:durableId="1071853492">
    <w:abstractNumId w:val="12"/>
  </w:num>
  <w:num w:numId="16" w16cid:durableId="20203486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F64"/>
    <w:rsid w:val="00424F64"/>
    <w:rsid w:val="005F0D31"/>
    <w:rsid w:val="00684787"/>
    <w:rsid w:val="008458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B7640"/>
  <w15:docId w15:val="{9B6F07ED-FF83-584A-A24C-8E552C029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95" w:line="249" w:lineRule="auto"/>
      <w:ind w:left="1270" w:right="620" w:hanging="550"/>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0" w:line="259" w:lineRule="auto"/>
      <w:ind w:left="10" w:hanging="10"/>
      <w:outlineLvl w:val="0"/>
    </w:pPr>
    <w:rPr>
      <w:rFonts w:ascii="Times New Roman" w:eastAsia="Times New Roman" w:hAnsi="Times New Roman" w:cs="Times New Roman"/>
      <w:b/>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oter" Target="footer8.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footer" Target="footer7.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go.wisc.edu/reset" TargetMode="External"/><Relationship Id="rId32" Type="http://schemas.openxmlformats.org/officeDocument/2006/relationships/image" Target="media/image13.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go.wisc.edu/reset" TargetMode="External"/><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oter" Target="footer6.xml"/><Relationship Id="rId4"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go.wisc.edu/reset" TargetMode="External"/><Relationship Id="rId27" Type="http://schemas.openxmlformats.org/officeDocument/2006/relationships/image" Target="media/image0.png"/><Relationship Id="rId30" Type="http://schemas.openxmlformats.org/officeDocument/2006/relationships/footer" Target="footer5.xml"/><Relationship Id="rId35"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4560</Words>
  <Characters>25992</Characters>
  <Application>Microsoft Office Word</Application>
  <DocSecurity>0</DocSecurity>
  <Lines>216</Lines>
  <Paragraphs>60</Paragraphs>
  <ScaleCrop>false</ScaleCrop>
  <Company/>
  <LinksUpToDate>false</LinksUpToDate>
  <CharactersWithSpaces>30492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DRAFT-Solar Model Ordinance-2026 - Google Docs</dc:title>
  <dc:subject/>
  <dc:creator>Rylee Kenna McDaniel</dc:creator>
  <cp:keywords/>
  <cp:lastModifiedBy>Rylee Kenna McDaniel</cp:lastModifiedBy>
  <cp:revision>2</cp:revision>
  <dcterms:created xsi:type="dcterms:W3CDTF">2026-06-11T03:30:00Z</dcterms:created>
  <dcterms:modified xsi:type="dcterms:W3CDTF">2026-06-11T03:30:00Z</dcterms:modified>
</cp:coreProperties>
</file>